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B56C7" w14:textId="77777777" w:rsidR="007D5666" w:rsidRPr="007D5666" w:rsidRDefault="007D5666" w:rsidP="007D5666">
      <w:pPr>
        <w:adjustRightInd w:val="0"/>
        <w:snapToGrid w:val="0"/>
        <w:spacing w:line="120" w:lineRule="atLeast"/>
        <w:ind w:firstLineChars="100" w:firstLine="320"/>
        <w:jc w:val="center"/>
        <w:rPr>
          <w:rFonts w:ascii="Times New Roman" w:eastAsia="標楷體" w:hAnsi="標楷體" w:cs="Times New Roman"/>
          <w:b/>
          <w:color w:val="000000" w:themeColor="text1"/>
          <w:sz w:val="32"/>
          <w:szCs w:val="32"/>
        </w:rPr>
      </w:pPr>
      <w:r w:rsidRPr="007D5666">
        <w:rPr>
          <w:rFonts w:ascii="Times New Roman" w:eastAsia="標楷體" w:hAnsi="標楷體" w:cs="Times New Roman"/>
          <w:b/>
          <w:color w:val="000000" w:themeColor="text1"/>
          <w:sz w:val="32"/>
          <w:szCs w:val="32"/>
        </w:rPr>
        <w:t>國立高雄科技大學</w:t>
      </w:r>
      <w:r w:rsidRPr="007D5666">
        <w:rPr>
          <w:rFonts w:ascii="Times New Roman" w:eastAsia="標楷體" w:hAnsi="標楷體" w:cs="Times New Roman" w:hint="eastAsia"/>
          <w:b/>
          <w:color w:val="000000" w:themeColor="text1"/>
          <w:sz w:val="32"/>
          <w:szCs w:val="32"/>
        </w:rPr>
        <w:t>運籌管理系誠徵專任徵才公告內容</w:t>
      </w:r>
    </w:p>
    <w:p w14:paraId="24CCE3EA" w14:textId="77777777" w:rsidR="007D5666" w:rsidRPr="007D5666" w:rsidRDefault="007D5666" w:rsidP="007D5666">
      <w:pPr>
        <w:tabs>
          <w:tab w:val="left" w:pos="3100"/>
        </w:tabs>
        <w:adjustRightInd w:val="0"/>
        <w:snapToGrid w:val="0"/>
        <w:spacing w:line="360" w:lineRule="exact"/>
        <w:jc w:val="both"/>
        <w:rPr>
          <w:rFonts w:ascii="Times New Roman" w:eastAsia="標楷體" w:hAnsi="Times New Roman" w:cs="Times New Roman"/>
          <w:b/>
          <w:color w:val="000000" w:themeColor="text1"/>
          <w:sz w:val="26"/>
          <w:szCs w:val="26"/>
        </w:rPr>
      </w:pPr>
    </w:p>
    <w:p w14:paraId="635056C1" w14:textId="77777777" w:rsidR="007D5666" w:rsidRPr="007D5666" w:rsidRDefault="007D5666" w:rsidP="007D5666">
      <w:pPr>
        <w:spacing w:line="360" w:lineRule="exact"/>
        <w:ind w:left="1655" w:hangingChars="689" w:hanging="1655"/>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
          <w:bCs/>
          <w:color w:val="000000" w:themeColor="text1"/>
          <w:szCs w:val="26"/>
        </w:rPr>
        <w:t>一、徵聘職稱：</w:t>
      </w:r>
      <w:r w:rsidRPr="007D5666">
        <w:rPr>
          <w:rFonts w:ascii="Times New Roman" w:eastAsia="標楷體" w:hAnsi="標楷體" w:cs="Times New Roman" w:hint="eastAsia"/>
          <w:bCs/>
          <w:color w:val="000000" w:themeColor="text1"/>
          <w:szCs w:val="26"/>
        </w:rPr>
        <w:t>專任助理教授</w:t>
      </w:r>
      <w:r w:rsidRPr="007D5666">
        <w:rPr>
          <w:rFonts w:ascii="Times New Roman" w:eastAsia="標楷體" w:hAnsi="標楷體" w:cs="Times New Roman" w:hint="eastAsia"/>
          <w:bCs/>
          <w:color w:val="000000" w:themeColor="text1"/>
          <w:szCs w:val="26"/>
        </w:rPr>
        <w:t>(</w:t>
      </w:r>
      <w:r w:rsidRPr="007D5666">
        <w:rPr>
          <w:rFonts w:ascii="Times New Roman" w:eastAsia="標楷體" w:hAnsi="標楷體" w:cs="Times New Roman" w:hint="eastAsia"/>
          <w:bCs/>
          <w:color w:val="000000" w:themeColor="text1"/>
          <w:szCs w:val="26"/>
        </w:rPr>
        <w:t>含</w:t>
      </w:r>
      <w:r w:rsidRPr="007D5666">
        <w:rPr>
          <w:rFonts w:ascii="Times New Roman" w:eastAsia="標楷體" w:hAnsi="標楷體" w:cs="Times New Roman" w:hint="eastAsia"/>
          <w:bCs/>
          <w:color w:val="000000" w:themeColor="text1"/>
          <w:szCs w:val="26"/>
        </w:rPr>
        <w:t>)</w:t>
      </w:r>
      <w:r w:rsidRPr="007D5666">
        <w:rPr>
          <w:rFonts w:ascii="Times New Roman" w:eastAsia="標楷體" w:hAnsi="標楷體" w:cs="Times New Roman" w:hint="eastAsia"/>
          <w:bCs/>
          <w:color w:val="000000" w:themeColor="text1"/>
          <w:szCs w:val="26"/>
        </w:rPr>
        <w:t>以上</w:t>
      </w:r>
    </w:p>
    <w:p w14:paraId="1C1D26A6" w14:textId="77777777" w:rsidR="007D5666" w:rsidRPr="007D5666" w:rsidRDefault="007D5666" w:rsidP="007D5666">
      <w:pPr>
        <w:spacing w:line="360" w:lineRule="exact"/>
        <w:ind w:left="1655" w:hangingChars="689" w:hanging="1655"/>
        <w:jc w:val="both"/>
        <w:rPr>
          <w:rFonts w:ascii="Times New Roman" w:eastAsia="標楷體" w:hAnsi="標楷體" w:cs="Times New Roman"/>
          <w:b/>
          <w:bCs/>
          <w:color w:val="FF0000"/>
          <w:szCs w:val="26"/>
          <w:u w:val="single"/>
        </w:rPr>
      </w:pPr>
      <w:r w:rsidRPr="007D5666">
        <w:rPr>
          <w:rFonts w:ascii="Times New Roman" w:eastAsia="標楷體" w:hAnsi="標楷體" w:cs="Times New Roman" w:hint="eastAsia"/>
          <w:b/>
          <w:bCs/>
          <w:color w:val="000000" w:themeColor="text1"/>
          <w:szCs w:val="26"/>
        </w:rPr>
        <w:t>二、</w:t>
      </w:r>
      <w:proofErr w:type="gramStart"/>
      <w:r w:rsidRPr="007D5666">
        <w:rPr>
          <w:rFonts w:ascii="Times New Roman" w:eastAsia="標楷體" w:hAnsi="標楷體" w:cs="Times New Roman"/>
          <w:b/>
          <w:bCs/>
          <w:color w:val="000000" w:themeColor="text1"/>
          <w:szCs w:val="26"/>
        </w:rPr>
        <w:t>起聘日期</w:t>
      </w:r>
      <w:proofErr w:type="gramEnd"/>
      <w:r w:rsidRPr="007D5666">
        <w:rPr>
          <w:rFonts w:ascii="Times New Roman" w:eastAsia="標楷體" w:hAnsi="標楷體" w:cs="Times New Roman"/>
          <w:b/>
          <w:bCs/>
          <w:color w:val="000000" w:themeColor="text1"/>
          <w:szCs w:val="26"/>
        </w:rPr>
        <w:t>：</w:t>
      </w:r>
      <w:r w:rsidRPr="007D5666">
        <w:rPr>
          <w:rFonts w:ascii="Times New Roman" w:eastAsia="標楷體" w:hAnsi="標楷體" w:cs="Times New Roman"/>
          <w:bCs/>
          <w:color w:val="000000" w:themeColor="text1"/>
          <w:szCs w:val="26"/>
        </w:rPr>
        <w:t>11</w:t>
      </w:r>
      <w:r w:rsidRPr="007D5666">
        <w:rPr>
          <w:rFonts w:ascii="Times New Roman" w:eastAsia="標楷體" w:hAnsi="標楷體" w:cs="Times New Roman" w:hint="eastAsia"/>
          <w:bCs/>
          <w:color w:val="000000" w:themeColor="text1"/>
          <w:szCs w:val="26"/>
        </w:rPr>
        <w:t>6</w:t>
      </w:r>
      <w:r w:rsidRPr="007D5666">
        <w:rPr>
          <w:rFonts w:ascii="Times New Roman" w:eastAsia="標楷體" w:hAnsi="標楷體" w:cs="Times New Roman" w:hint="eastAsia"/>
          <w:bCs/>
          <w:color w:val="000000" w:themeColor="text1"/>
          <w:szCs w:val="26"/>
        </w:rPr>
        <w:t>年</w:t>
      </w:r>
      <w:r w:rsidRPr="007D5666">
        <w:rPr>
          <w:rFonts w:ascii="Times New Roman" w:eastAsia="標楷體" w:hAnsi="標楷體" w:cs="Times New Roman" w:hint="eastAsia"/>
          <w:bCs/>
          <w:color w:val="000000" w:themeColor="text1"/>
          <w:szCs w:val="26"/>
        </w:rPr>
        <w:t>2</w:t>
      </w:r>
      <w:r w:rsidRPr="007D5666">
        <w:rPr>
          <w:rFonts w:ascii="Times New Roman" w:eastAsia="標楷體" w:hAnsi="標楷體" w:cs="Times New Roman" w:hint="eastAsia"/>
          <w:bCs/>
          <w:color w:val="000000" w:themeColor="text1"/>
          <w:szCs w:val="26"/>
        </w:rPr>
        <w:t>月</w:t>
      </w:r>
      <w:r w:rsidRPr="007D5666">
        <w:rPr>
          <w:rFonts w:ascii="Times New Roman" w:eastAsia="標楷體" w:hAnsi="標楷體" w:cs="Times New Roman" w:hint="eastAsia"/>
          <w:bCs/>
          <w:color w:val="000000" w:themeColor="text1"/>
          <w:szCs w:val="26"/>
        </w:rPr>
        <w:t>1</w:t>
      </w:r>
      <w:r w:rsidRPr="007D5666">
        <w:rPr>
          <w:rFonts w:ascii="Times New Roman" w:eastAsia="標楷體" w:hAnsi="標楷體" w:cs="Times New Roman" w:hint="eastAsia"/>
          <w:bCs/>
          <w:color w:val="000000" w:themeColor="text1"/>
          <w:szCs w:val="26"/>
        </w:rPr>
        <w:t>日</w:t>
      </w:r>
      <w:r w:rsidRPr="007D5666">
        <w:rPr>
          <w:rFonts w:ascii="Times New Roman" w:eastAsia="標楷體" w:hAnsi="標楷體" w:cs="Times New Roman" w:hint="eastAsia"/>
          <w:bCs/>
          <w:szCs w:val="26"/>
        </w:rPr>
        <w:t>，必要時得視實際聘任作業情況延至</w:t>
      </w:r>
      <w:r w:rsidRPr="007D5666">
        <w:rPr>
          <w:rFonts w:ascii="Times New Roman" w:eastAsia="標楷體" w:hAnsi="標楷體" w:cs="Times New Roman" w:hint="eastAsia"/>
          <w:bCs/>
          <w:szCs w:val="26"/>
        </w:rPr>
        <w:t>116</w:t>
      </w:r>
      <w:r w:rsidRPr="007D5666">
        <w:rPr>
          <w:rFonts w:ascii="Times New Roman" w:eastAsia="標楷體" w:hAnsi="標楷體" w:cs="Times New Roman" w:hint="eastAsia"/>
          <w:bCs/>
          <w:szCs w:val="26"/>
        </w:rPr>
        <w:t>年</w:t>
      </w:r>
      <w:r w:rsidRPr="007D5666">
        <w:rPr>
          <w:rFonts w:ascii="Times New Roman" w:eastAsia="標楷體" w:hAnsi="標楷體" w:cs="Times New Roman" w:hint="eastAsia"/>
          <w:bCs/>
          <w:szCs w:val="26"/>
        </w:rPr>
        <w:t>8</w:t>
      </w:r>
      <w:r w:rsidRPr="007D5666">
        <w:rPr>
          <w:rFonts w:ascii="Times New Roman" w:eastAsia="標楷體" w:hAnsi="標楷體" w:cs="Times New Roman" w:hint="eastAsia"/>
          <w:bCs/>
          <w:szCs w:val="26"/>
        </w:rPr>
        <w:t>月</w:t>
      </w:r>
      <w:r w:rsidRPr="007D5666">
        <w:rPr>
          <w:rFonts w:ascii="Times New Roman" w:eastAsia="標楷體" w:hAnsi="標楷體" w:cs="Times New Roman" w:hint="eastAsia"/>
          <w:bCs/>
          <w:szCs w:val="26"/>
        </w:rPr>
        <w:t>1</w:t>
      </w:r>
      <w:r w:rsidRPr="007D5666">
        <w:rPr>
          <w:rFonts w:ascii="Times New Roman" w:eastAsia="標楷體" w:hAnsi="標楷體" w:cs="Times New Roman" w:hint="eastAsia"/>
          <w:bCs/>
          <w:szCs w:val="26"/>
        </w:rPr>
        <w:t>日起聘</w:t>
      </w:r>
    </w:p>
    <w:p w14:paraId="25605D70" w14:textId="77777777" w:rsidR="007D5666" w:rsidRPr="007D5666" w:rsidRDefault="007D5666" w:rsidP="007D5666">
      <w:pPr>
        <w:spacing w:line="360" w:lineRule="exact"/>
        <w:ind w:left="1655" w:hangingChars="689" w:hanging="1655"/>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
          <w:bCs/>
          <w:color w:val="000000" w:themeColor="text1"/>
          <w:szCs w:val="26"/>
        </w:rPr>
        <w:t>三、報名日期：</w:t>
      </w:r>
      <w:r w:rsidRPr="007D5666">
        <w:rPr>
          <w:rFonts w:ascii="Times New Roman" w:eastAsia="標楷體" w:hAnsi="標楷體" w:cs="Times New Roman" w:hint="eastAsia"/>
          <w:bCs/>
          <w:color w:val="000000" w:themeColor="text1"/>
          <w:szCs w:val="26"/>
        </w:rPr>
        <w:t>自即日起至</w:t>
      </w:r>
      <w:r w:rsidRPr="007D5666">
        <w:rPr>
          <w:rFonts w:ascii="Times New Roman" w:eastAsia="標楷體" w:hAnsi="標楷體" w:cs="Times New Roman" w:hint="eastAsia"/>
          <w:bCs/>
          <w:color w:val="000000" w:themeColor="text1"/>
          <w:szCs w:val="26"/>
        </w:rPr>
        <w:t>115</w:t>
      </w:r>
      <w:r w:rsidRPr="007D5666">
        <w:rPr>
          <w:rFonts w:ascii="Times New Roman" w:eastAsia="標楷體" w:hAnsi="標楷體" w:cs="Times New Roman" w:hint="eastAsia"/>
          <w:bCs/>
          <w:color w:val="000000" w:themeColor="text1"/>
          <w:szCs w:val="26"/>
        </w:rPr>
        <w:t>年</w:t>
      </w:r>
      <w:r w:rsidRPr="007D5666">
        <w:rPr>
          <w:rFonts w:ascii="Times New Roman" w:eastAsia="標楷體" w:hAnsi="標楷體" w:cs="Times New Roman" w:hint="eastAsia"/>
          <w:bCs/>
          <w:color w:val="000000" w:themeColor="text1"/>
          <w:szCs w:val="26"/>
        </w:rPr>
        <w:t>08</w:t>
      </w:r>
      <w:r w:rsidRPr="007D5666">
        <w:rPr>
          <w:rFonts w:ascii="Times New Roman" w:eastAsia="標楷體" w:hAnsi="標楷體" w:cs="Times New Roman" w:hint="eastAsia"/>
          <w:bCs/>
          <w:color w:val="000000" w:themeColor="text1"/>
          <w:szCs w:val="26"/>
        </w:rPr>
        <w:t>月</w:t>
      </w:r>
      <w:r w:rsidRPr="007D5666">
        <w:rPr>
          <w:rFonts w:ascii="Times New Roman" w:eastAsia="標楷體" w:hAnsi="標楷體" w:cs="Times New Roman" w:hint="eastAsia"/>
          <w:bCs/>
          <w:color w:val="000000" w:themeColor="text1"/>
          <w:szCs w:val="26"/>
        </w:rPr>
        <w:t>31</w:t>
      </w:r>
      <w:r w:rsidRPr="007D5666">
        <w:rPr>
          <w:rFonts w:ascii="Times New Roman" w:eastAsia="標楷體" w:hAnsi="標楷體" w:cs="Times New Roman" w:hint="eastAsia"/>
          <w:bCs/>
          <w:color w:val="000000" w:themeColor="text1"/>
          <w:szCs w:val="26"/>
        </w:rPr>
        <w:t>日（星期一）前（以郵戳為憑或親自送達）</w:t>
      </w:r>
    </w:p>
    <w:p w14:paraId="7CED4ED3" w14:textId="77777777" w:rsidR="007D5666" w:rsidRPr="007D5666" w:rsidRDefault="007D5666" w:rsidP="007D5666">
      <w:pPr>
        <w:spacing w:line="360" w:lineRule="exact"/>
        <w:ind w:left="1655" w:hangingChars="689" w:hanging="1655"/>
        <w:jc w:val="both"/>
        <w:rPr>
          <w:rFonts w:ascii="Times New Roman" w:eastAsia="標楷體" w:hAnsi="標楷體" w:cs="Times New Roman"/>
          <w:b/>
          <w:bCs/>
          <w:color w:val="000000" w:themeColor="text1"/>
          <w:szCs w:val="26"/>
        </w:rPr>
      </w:pPr>
      <w:r w:rsidRPr="007D5666">
        <w:rPr>
          <w:rFonts w:ascii="Times New Roman" w:eastAsia="標楷體" w:hAnsi="標楷體" w:cs="Times New Roman" w:hint="eastAsia"/>
          <w:b/>
          <w:bCs/>
          <w:color w:val="000000" w:themeColor="text1"/>
          <w:szCs w:val="26"/>
        </w:rPr>
        <w:t>四、名額：</w:t>
      </w:r>
      <w:r w:rsidRPr="007D5666">
        <w:rPr>
          <w:rFonts w:ascii="Times New Roman" w:eastAsia="標楷體" w:hAnsi="標楷體" w:cs="Times New Roman" w:hint="eastAsia"/>
          <w:b/>
          <w:bCs/>
          <w:color w:val="000000" w:themeColor="text1"/>
          <w:szCs w:val="26"/>
        </w:rPr>
        <w:t>1</w:t>
      </w:r>
      <w:r w:rsidRPr="007D5666">
        <w:rPr>
          <w:rFonts w:ascii="Times New Roman" w:eastAsia="標楷體" w:hAnsi="標楷體" w:cs="Times New Roman" w:hint="eastAsia"/>
          <w:b/>
          <w:bCs/>
          <w:color w:val="000000" w:themeColor="text1"/>
          <w:szCs w:val="26"/>
        </w:rPr>
        <w:t>名</w:t>
      </w:r>
    </w:p>
    <w:p w14:paraId="36F5FD3F" w14:textId="77777777" w:rsidR="007D5666" w:rsidRPr="007D5666" w:rsidRDefault="007D5666" w:rsidP="007D5666">
      <w:pPr>
        <w:spacing w:line="360" w:lineRule="exact"/>
        <w:ind w:left="1655" w:hangingChars="689" w:hanging="1655"/>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
          <w:bCs/>
          <w:color w:val="000000" w:themeColor="text1"/>
          <w:szCs w:val="26"/>
        </w:rPr>
        <w:t>五、應徵條件：</w:t>
      </w:r>
    </w:p>
    <w:p w14:paraId="160138D3"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Cs/>
          <w:color w:val="000000" w:themeColor="text1"/>
          <w:szCs w:val="26"/>
        </w:rPr>
        <w:t>（一）</w:t>
      </w:r>
      <w:r w:rsidRPr="007D5666">
        <w:rPr>
          <w:rFonts w:ascii="Times New Roman" w:eastAsia="標楷體" w:hAnsi="標楷體" w:cs="Times New Roman"/>
          <w:bCs/>
          <w:color w:val="000000" w:themeColor="text1"/>
          <w:szCs w:val="26"/>
        </w:rPr>
        <w:t>應徵者</w:t>
      </w:r>
      <w:r w:rsidRPr="007D5666">
        <w:rPr>
          <w:rFonts w:ascii="Times New Roman" w:eastAsia="標楷體" w:hAnsi="標楷體" w:cs="Times New Roman" w:hint="eastAsia"/>
          <w:bCs/>
          <w:color w:val="000000" w:themeColor="text1"/>
          <w:szCs w:val="26"/>
        </w:rPr>
        <w:t>具國內外運籌管理或相關領域之博士學位者。</w:t>
      </w:r>
    </w:p>
    <w:p w14:paraId="47EDAF73"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Cs/>
          <w:color w:val="000000" w:themeColor="text1"/>
          <w:szCs w:val="26"/>
        </w:rPr>
        <w:t>（二）應聘教師須符合「技術及職業教育法」第</w:t>
      </w:r>
      <w:r w:rsidRPr="007D5666">
        <w:rPr>
          <w:rFonts w:ascii="Times New Roman" w:eastAsia="標楷體" w:hAnsi="標楷體" w:cs="Times New Roman" w:hint="eastAsia"/>
          <w:bCs/>
          <w:color w:val="000000" w:themeColor="text1"/>
          <w:szCs w:val="26"/>
        </w:rPr>
        <w:t>25</w:t>
      </w:r>
      <w:r w:rsidRPr="007D5666">
        <w:rPr>
          <w:rFonts w:ascii="Times New Roman" w:eastAsia="標楷體" w:hAnsi="標楷體" w:cs="Times New Roman" w:hint="eastAsia"/>
          <w:bCs/>
          <w:color w:val="000000" w:themeColor="text1"/>
          <w:szCs w:val="26"/>
        </w:rPr>
        <w:t>條規定，應具備一年以上與所任教領域相關且有助於教學之業界實務工作經驗。但</w:t>
      </w:r>
      <w:r w:rsidRPr="007D5666">
        <w:rPr>
          <w:rFonts w:ascii="Times New Roman" w:eastAsia="標楷體" w:hAnsi="標楷體" w:cs="Times New Roman" w:hint="eastAsia"/>
          <w:bCs/>
          <w:color w:val="000000" w:themeColor="text1"/>
          <w:szCs w:val="26"/>
        </w:rPr>
        <w:t>104</w:t>
      </w:r>
      <w:r w:rsidRPr="007D5666">
        <w:rPr>
          <w:rFonts w:ascii="Times New Roman" w:eastAsia="標楷體" w:hAnsi="標楷體" w:cs="Times New Roman" w:hint="eastAsia"/>
          <w:bCs/>
          <w:color w:val="000000" w:themeColor="text1"/>
          <w:szCs w:val="26"/>
        </w:rPr>
        <w:t>年</w:t>
      </w:r>
      <w:r w:rsidRPr="007D5666">
        <w:rPr>
          <w:rFonts w:ascii="Times New Roman" w:eastAsia="標楷體" w:hAnsi="標楷體" w:cs="Times New Roman" w:hint="eastAsia"/>
          <w:bCs/>
          <w:color w:val="000000" w:themeColor="text1"/>
          <w:szCs w:val="26"/>
        </w:rPr>
        <w:t>1</w:t>
      </w:r>
      <w:r w:rsidRPr="007D5666">
        <w:rPr>
          <w:rFonts w:ascii="Times New Roman" w:eastAsia="標楷體" w:hAnsi="標楷體" w:cs="Times New Roman" w:hint="eastAsia"/>
          <w:bCs/>
          <w:color w:val="000000" w:themeColor="text1"/>
          <w:szCs w:val="26"/>
        </w:rPr>
        <w:t>月</w:t>
      </w:r>
      <w:r w:rsidRPr="007D5666">
        <w:rPr>
          <w:rFonts w:ascii="Times New Roman" w:eastAsia="標楷體" w:hAnsi="標楷體" w:cs="Times New Roman" w:hint="eastAsia"/>
          <w:bCs/>
          <w:color w:val="000000" w:themeColor="text1"/>
          <w:szCs w:val="26"/>
        </w:rPr>
        <w:t>16</w:t>
      </w:r>
      <w:r w:rsidRPr="007D5666">
        <w:rPr>
          <w:rFonts w:ascii="Times New Roman" w:eastAsia="標楷體" w:hAnsi="標楷體" w:cs="Times New Roman" w:hint="eastAsia"/>
          <w:bCs/>
          <w:color w:val="000000" w:themeColor="text1"/>
          <w:szCs w:val="26"/>
        </w:rPr>
        <w:t>日前已在職之</w:t>
      </w:r>
      <w:r w:rsidRPr="007D5666">
        <w:rPr>
          <w:rFonts w:ascii="Times New Roman" w:eastAsia="標楷體" w:hAnsi="標楷體" w:cs="Times New Roman" w:hint="eastAsia"/>
          <w:color w:val="000000" w:themeColor="text1"/>
          <w:szCs w:val="26"/>
        </w:rPr>
        <w:t>技職校院</w:t>
      </w:r>
      <w:r w:rsidRPr="007D5666">
        <w:rPr>
          <w:rFonts w:ascii="Times New Roman" w:eastAsia="標楷體" w:hAnsi="標楷體" w:cs="Times New Roman" w:hint="eastAsia"/>
          <w:bCs/>
          <w:color w:val="000000" w:themeColor="text1"/>
          <w:szCs w:val="26"/>
        </w:rPr>
        <w:t>專任合格教師且任教年資未中斷者，不在此限。</w:t>
      </w:r>
      <w:r w:rsidRPr="007D5666">
        <w:rPr>
          <w:rFonts w:ascii="Times New Roman" w:eastAsia="標楷體" w:hAnsi="標楷體" w:cs="Times New Roman" w:hint="eastAsia"/>
          <w:bCs/>
          <w:color w:val="000000" w:themeColor="text1"/>
          <w:szCs w:val="26"/>
        </w:rPr>
        <w:t>(</w:t>
      </w:r>
      <w:r w:rsidRPr="007D5666">
        <w:rPr>
          <w:rFonts w:ascii="Times New Roman" w:eastAsia="標楷體" w:hAnsi="標楷體" w:cs="Times New Roman" w:hint="eastAsia"/>
          <w:bCs/>
          <w:color w:val="000000" w:themeColor="text1"/>
          <w:szCs w:val="26"/>
        </w:rPr>
        <w:t>業界實務工作經驗，以專任職務為原則，並得以連續或累計方式</w:t>
      </w:r>
      <w:proofErr w:type="gramStart"/>
      <w:r w:rsidRPr="007D5666">
        <w:rPr>
          <w:rFonts w:ascii="Times New Roman" w:eastAsia="標楷體" w:hAnsi="標楷體" w:cs="Times New Roman" w:hint="eastAsia"/>
          <w:bCs/>
          <w:color w:val="000000" w:themeColor="text1"/>
          <w:szCs w:val="26"/>
        </w:rPr>
        <w:t>採</w:t>
      </w:r>
      <w:proofErr w:type="gramEnd"/>
      <w:r w:rsidRPr="007D5666">
        <w:rPr>
          <w:rFonts w:ascii="Times New Roman" w:eastAsia="標楷體" w:hAnsi="標楷體" w:cs="Times New Roman" w:hint="eastAsia"/>
          <w:bCs/>
          <w:color w:val="000000" w:themeColor="text1"/>
          <w:szCs w:val="26"/>
        </w:rPr>
        <w:t>計，惟兼任職務年資折半採計。</w:t>
      </w:r>
      <w:r w:rsidRPr="007D5666">
        <w:rPr>
          <w:rFonts w:ascii="Times New Roman" w:eastAsia="標楷體" w:hAnsi="標楷體" w:cs="Times New Roman" w:hint="eastAsia"/>
          <w:bCs/>
          <w:color w:val="000000" w:themeColor="text1"/>
          <w:szCs w:val="26"/>
        </w:rPr>
        <w:t>)</w:t>
      </w:r>
    </w:p>
    <w:p w14:paraId="04709C7B" w14:textId="77777777" w:rsidR="007D5666" w:rsidRPr="007D5666" w:rsidRDefault="007D5666" w:rsidP="007D5666">
      <w:pPr>
        <w:spacing w:line="360" w:lineRule="exact"/>
        <w:ind w:leftChars="150" w:left="1046" w:hangingChars="286" w:hanging="686"/>
        <w:jc w:val="both"/>
        <w:rPr>
          <w:rFonts w:ascii="Times New Roman" w:eastAsia="標楷體" w:hAnsi="Times New Roman" w:cs="Times New Roman"/>
          <w:color w:val="000000" w:themeColor="text1"/>
          <w:szCs w:val="26"/>
        </w:rPr>
      </w:pPr>
      <w:r w:rsidRPr="007D5666">
        <w:rPr>
          <w:rFonts w:ascii="Times New Roman" w:eastAsia="標楷體" w:hAnsi="標楷體" w:cs="Times New Roman" w:hint="eastAsia"/>
          <w:bCs/>
          <w:color w:val="000000" w:themeColor="text1"/>
          <w:szCs w:val="26"/>
        </w:rPr>
        <w:t>（三）</w:t>
      </w:r>
      <w:r w:rsidRPr="007D5666">
        <w:rPr>
          <w:rFonts w:ascii="Times New Roman" w:eastAsia="標楷體" w:hAnsi="Times New Roman" w:cs="Times New Roman" w:hint="eastAsia"/>
          <w:color w:val="000000" w:themeColor="text1"/>
          <w:szCs w:val="26"/>
        </w:rPr>
        <w:t>具備英文授課能力，且每學年須配合至少開設一門全英語授課課程。</w:t>
      </w:r>
    </w:p>
    <w:p w14:paraId="6F2FDC05" w14:textId="77777777" w:rsidR="007D5666" w:rsidRPr="007D5666" w:rsidRDefault="007D5666" w:rsidP="007D5666">
      <w:pPr>
        <w:spacing w:line="360" w:lineRule="exact"/>
        <w:ind w:leftChars="150" w:left="1046" w:hangingChars="286" w:hanging="686"/>
        <w:jc w:val="both"/>
        <w:rPr>
          <w:rFonts w:ascii="Times New Roman" w:eastAsia="標楷體" w:hAnsi="Times New Roman" w:cs="Times New Roman"/>
          <w:color w:val="000000" w:themeColor="text1"/>
          <w:szCs w:val="26"/>
        </w:rPr>
      </w:pPr>
      <w:r w:rsidRPr="007D5666">
        <w:rPr>
          <w:rFonts w:ascii="Times New Roman" w:eastAsia="標楷體" w:hAnsi="標楷體" w:cs="Times New Roman" w:hint="eastAsia"/>
          <w:bCs/>
          <w:color w:val="000000" w:themeColor="text1"/>
          <w:szCs w:val="26"/>
        </w:rPr>
        <w:t>（四）</w:t>
      </w:r>
      <w:r w:rsidRPr="007D5666">
        <w:rPr>
          <w:rFonts w:ascii="Times New Roman" w:eastAsia="標楷體" w:hAnsi="Times New Roman" w:cs="Times New Roman" w:hint="eastAsia"/>
          <w:color w:val="000000" w:themeColor="text1"/>
          <w:szCs w:val="26"/>
        </w:rPr>
        <w:t>具備</w:t>
      </w:r>
      <w:r w:rsidRPr="007D5666">
        <w:rPr>
          <w:rFonts w:ascii="Times New Roman" w:eastAsia="標楷體" w:hAnsi="Times New Roman" w:cs="Times New Roman" w:hint="eastAsia"/>
          <w:color w:val="000000" w:themeColor="text1"/>
          <w:szCs w:val="26"/>
        </w:rPr>
        <w:t>SCI</w:t>
      </w:r>
      <w:r w:rsidRPr="007D5666">
        <w:rPr>
          <w:rFonts w:ascii="Times New Roman" w:eastAsia="標楷體" w:hAnsi="Times New Roman" w:cs="Times New Roman" w:hint="eastAsia"/>
          <w:color w:val="000000" w:themeColor="text1"/>
          <w:szCs w:val="26"/>
        </w:rPr>
        <w:t>、</w:t>
      </w:r>
      <w:r w:rsidRPr="007D5666">
        <w:rPr>
          <w:rFonts w:ascii="Times New Roman" w:eastAsia="標楷體" w:hAnsi="Times New Roman" w:cs="Times New Roman" w:hint="eastAsia"/>
          <w:color w:val="000000" w:themeColor="text1"/>
          <w:szCs w:val="26"/>
        </w:rPr>
        <w:t>SSCI</w:t>
      </w:r>
      <w:r w:rsidRPr="007D5666">
        <w:rPr>
          <w:rFonts w:ascii="Times New Roman" w:eastAsia="標楷體" w:hAnsi="Times New Roman" w:cs="Times New Roman" w:hint="eastAsia"/>
          <w:color w:val="000000" w:themeColor="text1"/>
          <w:szCs w:val="26"/>
        </w:rPr>
        <w:t>及</w:t>
      </w:r>
      <w:r w:rsidRPr="007D5666">
        <w:rPr>
          <w:rFonts w:ascii="Times New Roman" w:eastAsia="標楷體" w:hAnsi="Times New Roman" w:cs="Times New Roman" w:hint="eastAsia"/>
          <w:color w:val="000000" w:themeColor="text1"/>
          <w:szCs w:val="26"/>
        </w:rPr>
        <w:t>TSSCI</w:t>
      </w:r>
      <w:r w:rsidRPr="007D5666">
        <w:rPr>
          <w:rFonts w:ascii="Times New Roman" w:eastAsia="標楷體" w:hAnsi="Times New Roman" w:cs="Times New Roman" w:hint="eastAsia"/>
          <w:color w:val="000000" w:themeColor="text1"/>
          <w:szCs w:val="26"/>
        </w:rPr>
        <w:t>等相關期刊發表能力或研究潛力、優良教師事蹟、國際交流經驗與能力、良好產業關係、能參與團隊合作者優先考慮。</w:t>
      </w:r>
    </w:p>
    <w:p w14:paraId="1A1894A5" w14:textId="77777777" w:rsidR="007D5666" w:rsidRPr="007D5666" w:rsidRDefault="007D5666" w:rsidP="007D5666">
      <w:pPr>
        <w:spacing w:beforeLines="25" w:before="90" w:line="360" w:lineRule="exact"/>
        <w:ind w:left="1655" w:hangingChars="689" w:hanging="1655"/>
        <w:jc w:val="both"/>
        <w:rPr>
          <w:rFonts w:ascii="Times New Roman" w:eastAsia="標楷體" w:hAnsi="標楷體" w:cs="Times New Roman"/>
          <w:b/>
          <w:bCs/>
          <w:color w:val="000000" w:themeColor="text1"/>
          <w:szCs w:val="26"/>
        </w:rPr>
      </w:pPr>
      <w:r w:rsidRPr="007D5666">
        <w:rPr>
          <w:rFonts w:ascii="Times New Roman" w:eastAsia="標楷體" w:hAnsi="標楷體" w:cs="Times New Roman" w:hint="eastAsia"/>
          <w:b/>
          <w:bCs/>
          <w:color w:val="000000" w:themeColor="text1"/>
          <w:szCs w:val="26"/>
        </w:rPr>
        <w:t>六、可任教科目及教學研究方向：</w:t>
      </w:r>
    </w:p>
    <w:p w14:paraId="3C0B35EA" w14:textId="77777777" w:rsidR="007D5666" w:rsidRPr="007D5666" w:rsidRDefault="007D5666" w:rsidP="007D5666">
      <w:pPr>
        <w:spacing w:line="360" w:lineRule="exact"/>
        <w:ind w:leftChars="50" w:left="120" w:firstLineChars="200" w:firstLine="480"/>
        <w:jc w:val="both"/>
        <w:rPr>
          <w:rFonts w:ascii="Times New Roman" w:eastAsia="標楷體" w:hAnsi="Times New Roman" w:cs="Times New Roman"/>
          <w:szCs w:val="24"/>
        </w:rPr>
      </w:pPr>
      <w:r w:rsidRPr="007D5666">
        <w:rPr>
          <w:rFonts w:ascii="Times New Roman" w:eastAsia="標楷體" w:hAnsi="Times New Roman" w:cs="Times New Roman"/>
          <w:szCs w:val="24"/>
        </w:rPr>
        <w:t>歡迎具</w:t>
      </w:r>
      <w:r w:rsidRPr="007D5666">
        <w:rPr>
          <w:rFonts w:ascii="Times New Roman" w:eastAsia="標楷體" w:hAnsi="標楷體" w:cs="Times New Roman"/>
          <w:b/>
          <w:color w:val="008000"/>
          <w:szCs w:val="26"/>
        </w:rPr>
        <w:t>工業工程、倉儲管理、物流管理、運輸管理</w:t>
      </w:r>
      <w:r w:rsidRPr="007D5666">
        <w:rPr>
          <w:rFonts w:ascii="Times New Roman" w:eastAsia="標楷體" w:hAnsi="Times New Roman" w:cs="Times New Roman"/>
          <w:szCs w:val="24"/>
        </w:rPr>
        <w:t>等相關學術背景或產業實務專長者申請；</w:t>
      </w:r>
      <w:r w:rsidRPr="007D5666">
        <w:rPr>
          <w:rFonts w:ascii="Times New Roman" w:eastAsia="標楷體" w:hAnsi="Times New Roman" w:cs="Times New Roman" w:hint="eastAsia"/>
          <w:szCs w:val="24"/>
        </w:rPr>
        <w:t xml:space="preserve">  </w:t>
      </w:r>
    </w:p>
    <w:p w14:paraId="15201FC9" w14:textId="77777777" w:rsidR="007D5666" w:rsidRPr="007D5666" w:rsidRDefault="007D5666" w:rsidP="007D5666">
      <w:pPr>
        <w:spacing w:line="360" w:lineRule="exact"/>
        <w:ind w:leftChars="50" w:left="120" w:firstLineChars="200" w:firstLine="480"/>
        <w:jc w:val="both"/>
        <w:rPr>
          <w:rFonts w:ascii="Times New Roman" w:eastAsia="標楷體" w:hAnsi="標楷體" w:cs="Times New Roman"/>
          <w:bCs/>
          <w:color w:val="FF0000"/>
          <w:szCs w:val="26"/>
          <w:u w:val="single"/>
        </w:rPr>
      </w:pPr>
      <w:r w:rsidRPr="007D5666">
        <w:rPr>
          <w:rFonts w:ascii="Times New Roman" w:eastAsia="標楷體" w:hAnsi="Times New Roman" w:cs="Times New Roman" w:hint="eastAsia"/>
          <w:szCs w:val="24"/>
        </w:rPr>
        <w:t>具備</w:t>
      </w:r>
      <w:r w:rsidRPr="007D5666">
        <w:rPr>
          <w:rFonts w:ascii="Times New Roman" w:eastAsia="標楷體" w:hAnsi="Times New Roman" w:cs="Times New Roman"/>
          <w:szCs w:val="24"/>
        </w:rPr>
        <w:t xml:space="preserve">AI </w:t>
      </w:r>
      <w:r w:rsidRPr="007D5666">
        <w:rPr>
          <w:rFonts w:ascii="Times New Roman" w:eastAsia="標楷體" w:hAnsi="Times New Roman" w:cs="Times New Roman"/>
          <w:szCs w:val="24"/>
        </w:rPr>
        <w:t>應用</w:t>
      </w:r>
      <w:r w:rsidRPr="007D5666">
        <w:rPr>
          <w:rFonts w:ascii="Times New Roman" w:eastAsia="標楷體" w:hAnsi="Times New Roman" w:cs="Times New Roman" w:hint="eastAsia"/>
          <w:szCs w:val="24"/>
        </w:rPr>
        <w:t>導入</w:t>
      </w:r>
      <w:r w:rsidRPr="007D5666">
        <w:rPr>
          <w:rFonts w:ascii="Times New Roman" w:eastAsia="標楷體" w:hAnsi="Times New Roman" w:cs="Times New Roman"/>
          <w:szCs w:val="24"/>
        </w:rPr>
        <w:t>能力者尤佳。</w:t>
      </w:r>
    </w:p>
    <w:p w14:paraId="0C702A54" w14:textId="77777777" w:rsidR="007D5666" w:rsidRPr="007D5666" w:rsidRDefault="007D5666" w:rsidP="007D5666">
      <w:pPr>
        <w:spacing w:beforeLines="25" w:before="90" w:line="360" w:lineRule="exact"/>
        <w:ind w:left="1655" w:hangingChars="689" w:hanging="1655"/>
        <w:jc w:val="both"/>
        <w:rPr>
          <w:rFonts w:ascii="Times New Roman" w:eastAsia="標楷體" w:hAnsi="Times New Roman" w:cs="Times New Roman"/>
          <w:b/>
          <w:bCs/>
          <w:color w:val="000000" w:themeColor="text1"/>
          <w:szCs w:val="26"/>
        </w:rPr>
      </w:pPr>
      <w:r w:rsidRPr="007D5666">
        <w:rPr>
          <w:rFonts w:ascii="Times New Roman" w:eastAsia="標楷體" w:hAnsi="標楷體" w:cs="Times New Roman" w:hint="eastAsia"/>
          <w:b/>
          <w:bCs/>
          <w:color w:val="000000" w:themeColor="text1"/>
          <w:szCs w:val="26"/>
        </w:rPr>
        <w:t>七、</w:t>
      </w:r>
      <w:r w:rsidRPr="007D5666">
        <w:rPr>
          <w:rFonts w:ascii="Times New Roman" w:eastAsia="標楷體" w:hAnsi="標楷體" w:cs="Times New Roman"/>
          <w:b/>
          <w:bCs/>
          <w:color w:val="000000" w:themeColor="text1"/>
          <w:szCs w:val="26"/>
        </w:rPr>
        <w:t>檢具資料：</w:t>
      </w:r>
    </w:p>
    <w:p w14:paraId="461496DB"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color w:val="000000" w:themeColor="text1"/>
          <w:szCs w:val="26"/>
        </w:rPr>
      </w:pPr>
      <w:r w:rsidRPr="007D5666">
        <w:rPr>
          <w:rFonts w:ascii="Times New Roman" w:eastAsia="標楷體" w:hAnsi="Times New Roman" w:cs="Times New Roman" w:hint="eastAsia"/>
          <w:bCs/>
          <w:color w:val="000000" w:themeColor="text1"/>
          <w:szCs w:val="26"/>
        </w:rPr>
        <w:t>（一）應徵教師個人資料表</w:t>
      </w:r>
      <w:r w:rsidRPr="007D5666">
        <w:rPr>
          <w:rFonts w:ascii="Times New Roman" w:eastAsia="標楷體" w:hAnsi="Times New Roman" w:cs="Times New Roman" w:hint="eastAsia"/>
          <w:bCs/>
          <w:color w:val="000000" w:themeColor="text1"/>
          <w:szCs w:val="26"/>
        </w:rPr>
        <w:t>(</w:t>
      </w:r>
      <w:r w:rsidRPr="007D5666">
        <w:rPr>
          <w:rFonts w:ascii="Times New Roman" w:eastAsia="標楷體" w:hAnsi="Times New Roman" w:cs="Times New Roman" w:hint="eastAsia"/>
          <w:bCs/>
          <w:color w:val="000000" w:themeColor="text1"/>
          <w:szCs w:val="26"/>
        </w:rPr>
        <w:t>如附件</w:t>
      </w:r>
      <w:r w:rsidRPr="007D5666">
        <w:rPr>
          <w:rFonts w:ascii="Times New Roman" w:eastAsia="標楷體" w:hAnsi="Times New Roman" w:cs="Times New Roman" w:hint="eastAsia"/>
          <w:bCs/>
          <w:color w:val="000000" w:themeColor="text1"/>
          <w:szCs w:val="26"/>
        </w:rPr>
        <w:t>1)</w:t>
      </w:r>
      <w:r w:rsidRPr="007D5666">
        <w:rPr>
          <w:rFonts w:ascii="Times New Roman" w:eastAsia="標楷體" w:hAnsi="Times New Roman" w:cs="Times New Roman" w:hint="eastAsia"/>
          <w:bCs/>
          <w:color w:val="000000" w:themeColor="text1"/>
          <w:szCs w:val="26"/>
        </w:rPr>
        <w:t>：應徵者填妥後，請將</w:t>
      </w:r>
      <w:r w:rsidRPr="007D5666">
        <w:rPr>
          <w:rFonts w:ascii="Times New Roman" w:eastAsia="標楷體" w:hAnsi="Times New Roman" w:cs="Times New Roman" w:hint="eastAsia"/>
          <w:bCs/>
          <w:color w:val="000000" w:themeColor="text1"/>
          <w:szCs w:val="26"/>
        </w:rPr>
        <w:t>Word</w:t>
      </w:r>
      <w:r w:rsidRPr="007D5666">
        <w:rPr>
          <w:rFonts w:ascii="Times New Roman" w:eastAsia="標楷體" w:hAnsi="Times New Roman" w:cs="Times New Roman" w:hint="eastAsia"/>
          <w:bCs/>
          <w:color w:val="000000" w:themeColor="text1"/>
          <w:szCs w:val="26"/>
        </w:rPr>
        <w:t>電子檔</w:t>
      </w:r>
      <w:r w:rsidRPr="007D5666">
        <w:rPr>
          <w:rFonts w:ascii="Times New Roman" w:eastAsia="標楷體" w:hAnsi="Times New Roman" w:cs="Times New Roman" w:hint="eastAsia"/>
          <w:bCs/>
          <w:color w:val="000000" w:themeColor="text1"/>
          <w:szCs w:val="26"/>
        </w:rPr>
        <w:t>E-mail</w:t>
      </w:r>
      <w:r w:rsidRPr="007D5666">
        <w:rPr>
          <w:rFonts w:ascii="Times New Roman" w:eastAsia="標楷體" w:hAnsi="Times New Roman" w:cs="Times New Roman" w:hint="eastAsia"/>
          <w:bCs/>
          <w:color w:val="000000" w:themeColor="text1"/>
          <w:szCs w:val="26"/>
        </w:rPr>
        <w:t>至</w:t>
      </w:r>
      <w:r w:rsidRPr="007D5666">
        <w:rPr>
          <w:rFonts w:ascii="Times New Roman" w:eastAsia="標楷體" w:hAnsi="Times New Roman" w:cs="Times New Roman" w:hint="eastAsia"/>
          <w:bCs/>
          <w:color w:val="000000" w:themeColor="text1"/>
          <w:szCs w:val="26"/>
        </w:rPr>
        <w:t>n</w:t>
      </w:r>
      <w:r w:rsidRPr="007D5666">
        <w:rPr>
          <w:rFonts w:ascii="Times New Roman" w:eastAsia="標楷體" w:hAnsi="Times New Roman" w:cs="Times New Roman"/>
          <w:bCs/>
          <w:color w:val="000000" w:themeColor="text1"/>
          <w:szCs w:val="26"/>
        </w:rPr>
        <w:t>ell</w:t>
      </w:r>
      <w:r w:rsidRPr="007D5666">
        <w:rPr>
          <w:rFonts w:ascii="Times New Roman" w:eastAsia="標楷體" w:hAnsi="Times New Roman" w:cs="Times New Roman" w:hint="eastAsia"/>
          <w:bCs/>
          <w:color w:val="000000" w:themeColor="text1"/>
          <w:szCs w:val="26"/>
        </w:rPr>
        <w:t>@nkust.edu.tw</w:t>
      </w:r>
      <w:r w:rsidRPr="007D5666">
        <w:rPr>
          <w:rFonts w:ascii="Times New Roman" w:eastAsia="標楷體" w:hAnsi="Times New Roman" w:cs="Times New Roman" w:hint="eastAsia"/>
          <w:bCs/>
          <w:color w:val="000000" w:themeColor="text1"/>
          <w:szCs w:val="26"/>
        </w:rPr>
        <w:t>信箱，</w:t>
      </w:r>
      <w:r w:rsidRPr="007D5666">
        <w:rPr>
          <w:rFonts w:ascii="Times New Roman" w:eastAsia="標楷體" w:hAnsi="Times New Roman" w:cs="Times New Roman" w:hint="eastAsia"/>
          <w:bCs/>
          <w:szCs w:val="26"/>
        </w:rPr>
        <w:t>檔名請加</w:t>
      </w:r>
      <w:proofErr w:type="gramStart"/>
      <w:r w:rsidRPr="007D5666">
        <w:rPr>
          <w:rFonts w:ascii="Times New Roman" w:eastAsia="標楷體" w:hAnsi="Times New Roman" w:cs="Times New Roman" w:hint="eastAsia"/>
          <w:bCs/>
          <w:szCs w:val="26"/>
        </w:rPr>
        <w:t>註</w:t>
      </w:r>
      <w:proofErr w:type="gramEnd"/>
      <w:r w:rsidRPr="007D5666">
        <w:rPr>
          <w:rFonts w:ascii="Times New Roman" w:eastAsia="標楷體" w:hAnsi="Times New Roman" w:cs="Times New Roman" w:hint="eastAsia"/>
          <w:bCs/>
          <w:szCs w:val="26"/>
        </w:rPr>
        <w:t>「應徵教師個人資料表</w:t>
      </w:r>
      <w:r w:rsidRPr="007D5666">
        <w:rPr>
          <w:rFonts w:ascii="Times New Roman" w:eastAsia="標楷體" w:hAnsi="Times New Roman" w:cs="Times New Roman" w:hint="eastAsia"/>
          <w:bCs/>
          <w:szCs w:val="26"/>
        </w:rPr>
        <w:t>_OOO(</w:t>
      </w:r>
      <w:r w:rsidRPr="007D5666">
        <w:rPr>
          <w:rFonts w:ascii="Times New Roman" w:eastAsia="標楷體" w:hAnsi="Times New Roman" w:cs="Times New Roman" w:hint="eastAsia"/>
          <w:bCs/>
          <w:szCs w:val="26"/>
        </w:rPr>
        <w:t>姓名</w:t>
      </w:r>
      <w:r w:rsidRPr="007D5666">
        <w:rPr>
          <w:rFonts w:ascii="Times New Roman" w:eastAsia="標楷體" w:hAnsi="Times New Roman" w:cs="Times New Roman" w:hint="eastAsia"/>
          <w:bCs/>
          <w:szCs w:val="26"/>
        </w:rPr>
        <w:t>)</w:t>
      </w:r>
      <w:r w:rsidRPr="007D5666">
        <w:rPr>
          <w:rFonts w:ascii="Times New Roman" w:eastAsia="標楷體" w:hAnsi="Times New Roman" w:cs="Times New Roman" w:hint="eastAsia"/>
          <w:bCs/>
          <w:szCs w:val="26"/>
        </w:rPr>
        <w:t>」</w:t>
      </w:r>
      <w:r w:rsidRPr="007D5666">
        <w:rPr>
          <w:rFonts w:ascii="Times New Roman" w:eastAsia="標楷體" w:hAnsi="Times New Roman" w:cs="Times New Roman" w:hint="eastAsia"/>
          <w:bCs/>
          <w:color w:val="000000" w:themeColor="text1"/>
          <w:szCs w:val="26"/>
        </w:rPr>
        <w:t>，並請參考管理學院新聘各職級專任</w:t>
      </w:r>
      <w:r w:rsidRPr="007D5666">
        <w:rPr>
          <w:rFonts w:ascii="Times New Roman" w:eastAsia="標楷體" w:hAnsi="Times New Roman" w:cs="Times New Roman"/>
          <w:bCs/>
          <w:color w:val="000000" w:themeColor="text1"/>
          <w:szCs w:val="26"/>
        </w:rPr>
        <w:t>(</w:t>
      </w:r>
      <w:r w:rsidRPr="007D5666">
        <w:rPr>
          <w:rFonts w:ascii="Times New Roman" w:eastAsia="標楷體" w:hAnsi="Times New Roman" w:cs="Times New Roman" w:hint="eastAsia"/>
          <w:bCs/>
          <w:color w:val="000000" w:themeColor="text1"/>
          <w:szCs w:val="26"/>
        </w:rPr>
        <w:t>案</w:t>
      </w:r>
      <w:r w:rsidRPr="007D5666">
        <w:rPr>
          <w:rFonts w:ascii="Times New Roman" w:eastAsia="標楷體" w:hAnsi="Times New Roman" w:cs="Times New Roman"/>
          <w:bCs/>
          <w:color w:val="000000" w:themeColor="text1"/>
          <w:szCs w:val="26"/>
        </w:rPr>
        <w:t>)</w:t>
      </w:r>
      <w:r w:rsidRPr="007D5666">
        <w:rPr>
          <w:rFonts w:ascii="Times New Roman" w:eastAsia="標楷體" w:hAnsi="Times New Roman" w:cs="Times New Roman" w:hint="eastAsia"/>
          <w:bCs/>
          <w:color w:val="000000" w:themeColor="text1"/>
          <w:szCs w:val="26"/>
        </w:rPr>
        <w:t>教師資格審查要點（附件</w:t>
      </w:r>
      <w:r w:rsidRPr="007D5666">
        <w:rPr>
          <w:rFonts w:ascii="Times New Roman" w:eastAsia="標楷體" w:hAnsi="Times New Roman" w:cs="Times New Roman" w:hint="eastAsia"/>
          <w:bCs/>
          <w:color w:val="000000" w:themeColor="text1"/>
          <w:szCs w:val="26"/>
        </w:rPr>
        <w:t>5</w:t>
      </w:r>
      <w:r w:rsidRPr="007D5666">
        <w:rPr>
          <w:rFonts w:ascii="Times New Roman" w:eastAsia="標楷體" w:hAnsi="Times New Roman" w:cs="Times New Roman" w:hint="eastAsia"/>
          <w:bCs/>
          <w:color w:val="000000" w:themeColor="text1"/>
          <w:szCs w:val="26"/>
        </w:rPr>
        <w:t>）。</w:t>
      </w:r>
    </w:p>
    <w:p w14:paraId="1EEC2E32" w14:textId="77777777" w:rsidR="007D5666" w:rsidRPr="007D5666" w:rsidRDefault="007D5666" w:rsidP="007D5666">
      <w:pPr>
        <w:spacing w:line="360" w:lineRule="exact"/>
        <w:ind w:leftChars="150" w:left="1046" w:hangingChars="286" w:hanging="686"/>
        <w:jc w:val="both"/>
        <w:rPr>
          <w:rFonts w:ascii="Times New Roman" w:eastAsia="標楷體" w:hAnsi="Times New Roman" w:cs="Times New Roman"/>
          <w:bCs/>
          <w:szCs w:val="26"/>
        </w:rPr>
      </w:pPr>
      <w:r w:rsidRPr="007D5666">
        <w:rPr>
          <w:rFonts w:ascii="Times New Roman" w:eastAsia="標楷體" w:hAnsi="Times New Roman" w:cs="Times New Roman" w:hint="eastAsia"/>
          <w:bCs/>
          <w:szCs w:val="26"/>
        </w:rPr>
        <w:t>（</w:t>
      </w:r>
      <w:r w:rsidRPr="007D5666">
        <w:rPr>
          <w:rFonts w:ascii="Times New Roman" w:eastAsia="標楷體" w:hAnsi="標楷體" w:cs="Times New Roman" w:hint="eastAsia"/>
          <w:bCs/>
          <w:szCs w:val="26"/>
        </w:rPr>
        <w:t>二</w:t>
      </w:r>
      <w:r w:rsidRPr="007D5666">
        <w:rPr>
          <w:rFonts w:ascii="Times New Roman" w:eastAsia="標楷體" w:hAnsi="Times New Roman" w:cs="Times New Roman" w:hint="eastAsia"/>
          <w:bCs/>
          <w:szCs w:val="26"/>
        </w:rPr>
        <w:t>）個人簡歷、自傳</w:t>
      </w:r>
    </w:p>
    <w:p w14:paraId="65B4F773"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（三）博士學歷證明影本</w:t>
      </w:r>
    </w:p>
    <w:p w14:paraId="6A85D4F6"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（四）博士學歷之歷年成績單影本</w:t>
      </w:r>
    </w:p>
    <w:p w14:paraId="2B47C792"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（五）身分證正反面影本</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外籍人士附護照</w:t>
      </w:r>
      <w:proofErr w:type="gramStart"/>
      <w:r w:rsidRPr="007D5666">
        <w:rPr>
          <w:rFonts w:ascii="Times New Roman" w:eastAsia="標楷體" w:hAnsi="標楷體" w:cs="Times New Roman" w:hint="eastAsia"/>
          <w:bCs/>
          <w:szCs w:val="26"/>
        </w:rPr>
        <w:t>基本資料頁影本</w:t>
      </w:r>
      <w:proofErr w:type="gramEnd"/>
      <w:r w:rsidRPr="007D5666">
        <w:rPr>
          <w:rFonts w:ascii="Times New Roman" w:eastAsia="標楷體" w:hAnsi="標楷體" w:cs="Times New Roman" w:hint="eastAsia"/>
          <w:bCs/>
          <w:szCs w:val="26"/>
        </w:rPr>
        <w:t>)</w:t>
      </w:r>
    </w:p>
    <w:p w14:paraId="7BBFFC95" w14:textId="77777777" w:rsidR="007D5666" w:rsidRPr="007D5666" w:rsidRDefault="007D5666" w:rsidP="007D5666">
      <w:pPr>
        <w:spacing w:line="360" w:lineRule="exact"/>
        <w:ind w:leftChars="150" w:left="1046" w:hangingChars="286" w:hanging="686"/>
        <w:jc w:val="distribute"/>
        <w:rPr>
          <w:rFonts w:ascii="Times New Roman" w:eastAsia="標楷體" w:hAnsi="標楷體" w:cs="Times New Roman"/>
          <w:bCs/>
          <w:w w:val="90"/>
          <w:szCs w:val="26"/>
        </w:rPr>
      </w:pPr>
      <w:r w:rsidRPr="007D5666">
        <w:rPr>
          <w:rFonts w:ascii="Times New Roman" w:eastAsia="標楷體" w:hAnsi="標楷體" w:cs="Times New Roman" w:hint="eastAsia"/>
          <w:bCs/>
          <w:szCs w:val="26"/>
        </w:rPr>
        <w:t>（六）</w:t>
      </w:r>
      <w:r w:rsidRPr="007D5666">
        <w:rPr>
          <w:rFonts w:ascii="Times New Roman" w:eastAsia="標楷體" w:hAnsi="標楷體" w:cs="Times New Roman" w:hint="eastAsia"/>
          <w:bCs/>
          <w:w w:val="90"/>
          <w:szCs w:val="26"/>
        </w:rPr>
        <w:t>1</w:t>
      </w:r>
      <w:r w:rsidRPr="007D5666">
        <w:rPr>
          <w:rFonts w:ascii="Times New Roman" w:eastAsia="標楷體" w:hAnsi="標楷體" w:cs="Times New Roman" w:hint="eastAsia"/>
          <w:bCs/>
          <w:w w:val="90"/>
          <w:szCs w:val="26"/>
        </w:rPr>
        <w:t>年以上業界實務工作經驗證明影本：如相關服務證明、離職證明、聘書或投保資料等</w:t>
      </w:r>
    </w:p>
    <w:p w14:paraId="0F49EA73"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Cs/>
          <w:color w:val="000000" w:themeColor="text1"/>
          <w:szCs w:val="26"/>
        </w:rPr>
        <w:t>（七）教師證書影本</w:t>
      </w:r>
      <w:r w:rsidRPr="007D5666">
        <w:rPr>
          <w:rFonts w:ascii="Times New Roman" w:eastAsia="標楷體" w:hAnsi="Times New Roman" w:cs="Times New Roman" w:hint="eastAsia"/>
          <w:bCs/>
          <w:color w:val="000000" w:themeColor="text1"/>
          <w:szCs w:val="26"/>
        </w:rPr>
        <w:t>（無則免附）</w:t>
      </w:r>
    </w:p>
    <w:p w14:paraId="21B3FD3E"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（八）擬任人員具結書並簽名。</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如附件</w:t>
      </w:r>
      <w:r w:rsidRPr="007D5666">
        <w:rPr>
          <w:rFonts w:ascii="Times New Roman" w:eastAsia="標楷體" w:hAnsi="標楷體" w:cs="Times New Roman" w:hint="eastAsia"/>
          <w:bCs/>
          <w:szCs w:val="26"/>
        </w:rPr>
        <w:t>2)</w:t>
      </w:r>
    </w:p>
    <w:p w14:paraId="11070799"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（九）擬任人員未在中國大陸設有戶籍、領用中國大陸護照、身分證、定居證或居住證具結書。</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如附件</w:t>
      </w:r>
      <w:r w:rsidRPr="007D5666">
        <w:rPr>
          <w:rFonts w:ascii="Times New Roman" w:eastAsia="標楷體" w:hAnsi="標楷體" w:cs="Times New Roman" w:hint="eastAsia"/>
          <w:bCs/>
          <w:szCs w:val="26"/>
        </w:rPr>
        <w:t>3)</w:t>
      </w:r>
    </w:p>
    <w:p w14:paraId="55BB246A" w14:textId="77777777" w:rsidR="007D5666" w:rsidRPr="007D5666" w:rsidRDefault="007D5666" w:rsidP="007D5666">
      <w:pPr>
        <w:spacing w:line="360" w:lineRule="exact"/>
        <w:ind w:leftChars="150" w:left="1046" w:hangingChars="286" w:hanging="686"/>
        <w:jc w:val="both"/>
        <w:rPr>
          <w:rFonts w:ascii="Times New Roman" w:eastAsia="標楷體" w:hAnsi="標楷體" w:cs="Times New Roman"/>
          <w:bCs/>
          <w:szCs w:val="26"/>
        </w:rPr>
      </w:pPr>
      <w:r w:rsidRPr="007D5666">
        <w:rPr>
          <w:rFonts w:ascii="Times New Roman" w:eastAsia="標楷體" w:hAnsi="標楷體" w:cs="Times New Roman" w:hint="eastAsia"/>
          <w:bCs/>
          <w:szCs w:val="26"/>
        </w:rPr>
        <w:t>（十）歷年學術著作清單</w:t>
      </w:r>
    </w:p>
    <w:p w14:paraId="0770DA51" w14:textId="77777777" w:rsidR="007D5666" w:rsidRPr="007D5666" w:rsidRDefault="007D5666" w:rsidP="007D5666">
      <w:pPr>
        <w:spacing w:line="360" w:lineRule="exact"/>
        <w:ind w:leftChars="150" w:left="564" w:hangingChars="85" w:hanging="204"/>
        <w:jc w:val="both"/>
        <w:rPr>
          <w:rFonts w:ascii="Times New Roman" w:eastAsia="標楷體" w:hAnsi="Times New Roman" w:cs="Times New Roman"/>
          <w:bCs/>
          <w:szCs w:val="26"/>
        </w:rPr>
      </w:pPr>
      <w:r w:rsidRPr="007D5666">
        <w:rPr>
          <w:rFonts w:ascii="Times New Roman" w:eastAsia="標楷體" w:hAnsi="Times New Roman" w:cs="Times New Roman" w:hint="eastAsia"/>
          <w:bCs/>
          <w:szCs w:val="26"/>
        </w:rPr>
        <w:t>（</w:t>
      </w:r>
      <w:r w:rsidRPr="007D5666">
        <w:rPr>
          <w:rFonts w:ascii="Times New Roman" w:eastAsia="標楷體" w:hAnsi="Times New Roman" w:cs="Times New Roman" w:hint="eastAsia"/>
          <w:bCs/>
          <w:color w:val="000000" w:themeColor="text1"/>
          <w:spacing w:val="-6"/>
          <w:szCs w:val="26"/>
        </w:rPr>
        <w:t>十一</w:t>
      </w:r>
      <w:r w:rsidRPr="007D5666">
        <w:rPr>
          <w:rFonts w:ascii="Times New Roman" w:eastAsia="標楷體" w:hAnsi="Times New Roman" w:cs="Times New Roman" w:hint="eastAsia"/>
          <w:bCs/>
          <w:szCs w:val="26"/>
        </w:rPr>
        <w:t>）近</w:t>
      </w:r>
      <w:r w:rsidRPr="007D5666">
        <w:rPr>
          <w:rFonts w:ascii="Times New Roman" w:eastAsia="標楷體" w:hAnsi="Times New Roman" w:cs="Times New Roman" w:hint="eastAsia"/>
          <w:bCs/>
          <w:szCs w:val="26"/>
        </w:rPr>
        <w:t>5</w:t>
      </w:r>
      <w:r w:rsidRPr="007D5666">
        <w:rPr>
          <w:rFonts w:ascii="Times New Roman" w:eastAsia="標楷體" w:hAnsi="Times New Roman" w:cs="Times New Roman" w:hint="eastAsia"/>
          <w:bCs/>
          <w:szCs w:val="26"/>
        </w:rPr>
        <w:t>年</w:t>
      </w:r>
      <w:r w:rsidRPr="007D5666">
        <w:rPr>
          <w:rFonts w:ascii="Times New Roman" w:eastAsia="標楷體" w:hAnsi="標楷體" w:cs="Times New Roman" w:hint="eastAsia"/>
          <w:bCs/>
          <w:szCs w:val="26"/>
        </w:rPr>
        <w:t>代表著作抽印本或影本至多</w:t>
      </w:r>
      <w:r w:rsidRPr="007D5666">
        <w:rPr>
          <w:rFonts w:ascii="Times New Roman" w:eastAsia="標楷體" w:hAnsi="標楷體" w:cs="Times New Roman" w:hint="eastAsia"/>
          <w:bCs/>
          <w:szCs w:val="26"/>
        </w:rPr>
        <w:t>5</w:t>
      </w:r>
      <w:r w:rsidRPr="007D5666">
        <w:rPr>
          <w:rFonts w:ascii="Times New Roman" w:eastAsia="標楷體" w:hAnsi="標楷體" w:cs="Times New Roman" w:hint="eastAsia"/>
          <w:bCs/>
          <w:szCs w:val="26"/>
        </w:rPr>
        <w:t>篇</w:t>
      </w:r>
    </w:p>
    <w:p w14:paraId="0F7406CF" w14:textId="77777777" w:rsidR="007D5666" w:rsidRPr="007D5666" w:rsidRDefault="007D5666" w:rsidP="007D5666">
      <w:pPr>
        <w:spacing w:line="360" w:lineRule="exact"/>
        <w:ind w:leftChars="150" w:left="1044" w:hangingChars="300" w:hanging="684"/>
        <w:jc w:val="both"/>
        <w:rPr>
          <w:rFonts w:ascii="Times New Roman" w:eastAsia="標楷體" w:hAnsi="Times New Roman" w:cs="Times New Roman"/>
          <w:bCs/>
          <w:color w:val="000000" w:themeColor="text1"/>
          <w:spacing w:val="-6"/>
          <w:szCs w:val="26"/>
        </w:rPr>
      </w:pPr>
      <w:r w:rsidRPr="007D5666">
        <w:rPr>
          <w:rFonts w:ascii="Times New Roman" w:eastAsia="標楷體" w:hAnsi="Times New Roman" w:cs="Times New Roman" w:hint="eastAsia"/>
          <w:bCs/>
          <w:color w:val="000000" w:themeColor="text1"/>
          <w:spacing w:val="-6"/>
          <w:szCs w:val="26"/>
        </w:rPr>
        <w:t>（十二）其他有助於審查之資料，如</w:t>
      </w:r>
      <w:r w:rsidRPr="007D5666">
        <w:rPr>
          <w:rFonts w:ascii="Times New Roman" w:eastAsia="標楷體" w:hAnsi="標楷體" w:cs="Times New Roman" w:hint="eastAsia"/>
          <w:bCs/>
          <w:color w:val="000000" w:themeColor="text1"/>
          <w:spacing w:val="-6"/>
          <w:szCs w:val="26"/>
        </w:rPr>
        <w:t>推薦</w:t>
      </w:r>
      <w:r w:rsidRPr="007D5666">
        <w:rPr>
          <w:rFonts w:ascii="Times New Roman" w:eastAsia="標楷體" w:hAnsi="Times New Roman" w:cs="Times New Roman" w:hint="eastAsia"/>
          <w:bCs/>
          <w:color w:val="000000" w:themeColor="text1"/>
          <w:spacing w:val="-6"/>
          <w:szCs w:val="26"/>
        </w:rPr>
        <w:t>函、產學、專利、計畫</w:t>
      </w:r>
      <w:r w:rsidRPr="007D5666">
        <w:rPr>
          <w:rFonts w:ascii="Times New Roman" w:eastAsia="標楷體" w:hAnsi="Times New Roman" w:cs="Times New Roman" w:hint="eastAsia"/>
          <w:bCs/>
          <w:color w:val="000000" w:themeColor="text1"/>
          <w:spacing w:val="-6"/>
          <w:szCs w:val="26"/>
        </w:rPr>
        <w:t>(</w:t>
      </w:r>
      <w:r w:rsidRPr="007D5666">
        <w:rPr>
          <w:rFonts w:ascii="Times New Roman" w:eastAsia="標楷體" w:hAnsi="Times New Roman" w:cs="Times New Roman" w:hint="eastAsia"/>
          <w:bCs/>
          <w:color w:val="000000" w:themeColor="text1"/>
          <w:spacing w:val="-6"/>
          <w:szCs w:val="26"/>
        </w:rPr>
        <w:t>例：國科會</w:t>
      </w:r>
      <w:r w:rsidRPr="007D5666">
        <w:rPr>
          <w:rFonts w:ascii="Times New Roman" w:eastAsia="標楷體" w:hAnsi="Times New Roman" w:cs="Times New Roman" w:hint="eastAsia"/>
          <w:bCs/>
          <w:color w:val="000000" w:themeColor="text1"/>
          <w:spacing w:val="-6"/>
          <w:szCs w:val="26"/>
        </w:rPr>
        <w:t>(</w:t>
      </w:r>
      <w:r w:rsidRPr="007D5666">
        <w:rPr>
          <w:rFonts w:ascii="Times New Roman" w:eastAsia="標楷體" w:hAnsi="Times New Roman" w:cs="Times New Roman" w:hint="eastAsia"/>
          <w:bCs/>
          <w:color w:val="000000" w:themeColor="text1"/>
          <w:spacing w:val="-6"/>
          <w:szCs w:val="26"/>
        </w:rPr>
        <w:t>原科技部</w:t>
      </w:r>
      <w:r w:rsidRPr="007D5666">
        <w:rPr>
          <w:rFonts w:ascii="Times New Roman" w:eastAsia="標楷體" w:hAnsi="Times New Roman" w:cs="Times New Roman" w:hint="eastAsia"/>
          <w:bCs/>
          <w:color w:val="000000" w:themeColor="text1"/>
          <w:spacing w:val="-6"/>
          <w:szCs w:val="26"/>
        </w:rPr>
        <w:t>))</w:t>
      </w:r>
      <w:r w:rsidRPr="007D5666">
        <w:rPr>
          <w:rFonts w:ascii="Times New Roman" w:eastAsia="標楷體" w:hAnsi="Times New Roman" w:cs="Times New Roman" w:hint="eastAsia"/>
          <w:bCs/>
          <w:color w:val="000000" w:themeColor="text1"/>
          <w:spacing w:val="-6"/>
          <w:szCs w:val="26"/>
        </w:rPr>
        <w:t>、獲獎等</w:t>
      </w:r>
    </w:p>
    <w:p w14:paraId="7135DB35" w14:textId="77777777" w:rsidR="007D5666" w:rsidRPr="007D5666" w:rsidRDefault="007D5666" w:rsidP="007D5666">
      <w:pPr>
        <w:spacing w:line="360" w:lineRule="exact"/>
        <w:ind w:leftChars="150" w:left="360"/>
        <w:jc w:val="both"/>
        <w:rPr>
          <w:rFonts w:ascii="Times New Roman" w:eastAsia="標楷體" w:hAnsi="Times New Roman" w:cs="Times New Roman"/>
          <w:bCs/>
          <w:color w:val="000000" w:themeColor="text1"/>
          <w:szCs w:val="26"/>
        </w:rPr>
      </w:pPr>
      <w:r w:rsidRPr="007D5666">
        <w:rPr>
          <w:rFonts w:ascii="Times New Roman" w:eastAsia="標楷體" w:hAnsi="Times New Roman" w:cs="Times New Roman" w:hint="eastAsia"/>
          <w:bCs/>
          <w:color w:val="000000" w:themeColor="text1"/>
          <w:szCs w:val="26"/>
        </w:rPr>
        <w:t>各項表格與文件（一）、（</w:t>
      </w:r>
      <w:r w:rsidRPr="007D5666">
        <w:rPr>
          <w:rFonts w:ascii="Times New Roman" w:eastAsia="標楷體" w:hAnsi="標楷體" w:cs="Times New Roman" w:hint="eastAsia"/>
          <w:bCs/>
          <w:color w:val="000000" w:themeColor="text1"/>
          <w:szCs w:val="26"/>
        </w:rPr>
        <w:t>二</w:t>
      </w:r>
      <w:r w:rsidRPr="007D5666">
        <w:rPr>
          <w:rFonts w:ascii="Times New Roman" w:eastAsia="標楷體" w:hAnsi="Times New Roman" w:cs="Times New Roman" w:hint="eastAsia"/>
          <w:bCs/>
          <w:color w:val="000000" w:themeColor="text1"/>
          <w:szCs w:val="26"/>
        </w:rPr>
        <w:t>）、</w:t>
      </w:r>
      <w:r w:rsidRPr="007D5666">
        <w:rPr>
          <w:rFonts w:ascii="Times New Roman" w:eastAsia="標楷體" w:hAnsi="標楷體" w:cs="Times New Roman" w:hint="eastAsia"/>
          <w:bCs/>
          <w:color w:val="000000" w:themeColor="text1"/>
          <w:szCs w:val="26"/>
        </w:rPr>
        <w:t>（八）、（九）、</w:t>
      </w:r>
      <w:r w:rsidRPr="007D5666">
        <w:rPr>
          <w:rFonts w:ascii="Times New Roman" w:eastAsia="標楷體" w:hAnsi="標楷體" w:cs="Times New Roman" w:hint="eastAsia"/>
          <w:bCs/>
          <w:szCs w:val="26"/>
        </w:rPr>
        <w:t>（十）</w:t>
      </w:r>
      <w:r w:rsidRPr="007D5666">
        <w:rPr>
          <w:rFonts w:ascii="Times New Roman" w:eastAsia="標楷體" w:hAnsi="Times New Roman" w:cs="Times New Roman" w:hint="eastAsia"/>
          <w:bCs/>
          <w:color w:val="000000" w:themeColor="text1"/>
          <w:szCs w:val="26"/>
        </w:rPr>
        <w:t>請依序、</w:t>
      </w:r>
      <w:proofErr w:type="gramStart"/>
      <w:r w:rsidRPr="007D5666">
        <w:rPr>
          <w:rFonts w:ascii="Times New Roman" w:eastAsia="標楷體" w:hAnsi="Times New Roman" w:cs="Times New Roman" w:hint="eastAsia"/>
          <w:bCs/>
          <w:color w:val="000000" w:themeColor="text1"/>
          <w:szCs w:val="26"/>
        </w:rPr>
        <w:t>分項並以長尾夾固</w:t>
      </w:r>
      <w:proofErr w:type="gramEnd"/>
      <w:r w:rsidRPr="007D5666">
        <w:rPr>
          <w:rFonts w:ascii="Times New Roman" w:eastAsia="標楷體" w:hAnsi="Times New Roman" w:cs="Times New Roman" w:hint="eastAsia"/>
          <w:bCs/>
          <w:color w:val="000000" w:themeColor="text1"/>
          <w:szCs w:val="26"/>
        </w:rPr>
        <w:t>定，為方便後續處理，請勿裝訂成冊。</w:t>
      </w:r>
    </w:p>
    <w:p w14:paraId="3A27804F" w14:textId="77777777" w:rsidR="007D5666" w:rsidRPr="007D5666" w:rsidRDefault="007D5666" w:rsidP="007D5666">
      <w:pPr>
        <w:spacing w:beforeLines="25" w:before="90" w:line="360" w:lineRule="exact"/>
        <w:ind w:left="1655" w:hangingChars="689" w:hanging="1655"/>
        <w:jc w:val="both"/>
        <w:rPr>
          <w:rFonts w:ascii="Times New Roman" w:eastAsia="標楷體" w:hAnsi="標楷體" w:cs="Times New Roman"/>
          <w:b/>
          <w:bCs/>
          <w:color w:val="000000" w:themeColor="text1"/>
          <w:szCs w:val="26"/>
        </w:rPr>
      </w:pPr>
      <w:r w:rsidRPr="007D5666">
        <w:rPr>
          <w:rFonts w:ascii="Times New Roman" w:eastAsia="標楷體" w:hAnsi="標楷體" w:cs="Times New Roman" w:hint="eastAsia"/>
          <w:b/>
          <w:bCs/>
          <w:color w:val="000000" w:themeColor="text1"/>
          <w:szCs w:val="26"/>
        </w:rPr>
        <w:t>八、應徵者博士學位如為國外學歷，應注意以下事項：</w:t>
      </w:r>
    </w:p>
    <w:p w14:paraId="18721A83"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Cs/>
          <w:color w:val="000000" w:themeColor="text1"/>
          <w:szCs w:val="26"/>
        </w:rPr>
        <w:t>（一）應符</w:t>
      </w:r>
      <w:r w:rsidRPr="007D5666">
        <w:rPr>
          <w:rFonts w:ascii="Times New Roman" w:eastAsia="標楷體" w:hAnsi="Times New Roman" w:cs="Times New Roman" w:hint="eastAsia"/>
          <w:bCs/>
          <w:color w:val="000000" w:themeColor="text1"/>
          <w:szCs w:val="26"/>
        </w:rPr>
        <w:t>合「大學辦理國外學歷</w:t>
      </w:r>
      <w:proofErr w:type="gramStart"/>
      <w:r w:rsidRPr="007D5666">
        <w:rPr>
          <w:rFonts w:ascii="Times New Roman" w:eastAsia="標楷體" w:hAnsi="Times New Roman" w:cs="Times New Roman" w:hint="eastAsia"/>
          <w:bCs/>
          <w:color w:val="000000" w:themeColor="text1"/>
          <w:szCs w:val="26"/>
        </w:rPr>
        <w:t>採</w:t>
      </w:r>
      <w:proofErr w:type="gramEnd"/>
      <w:r w:rsidRPr="007D5666">
        <w:rPr>
          <w:rFonts w:ascii="Times New Roman" w:eastAsia="標楷體" w:hAnsi="標楷體" w:cs="Times New Roman" w:hint="eastAsia"/>
          <w:bCs/>
          <w:color w:val="000000" w:themeColor="text1"/>
          <w:szCs w:val="26"/>
        </w:rPr>
        <w:t>認辦法」等相關規定。</w:t>
      </w:r>
    </w:p>
    <w:p w14:paraId="6C6FD5D3"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Cs/>
          <w:szCs w:val="26"/>
        </w:rPr>
      </w:pPr>
      <w:r w:rsidRPr="007D5666">
        <w:rPr>
          <w:rFonts w:ascii="Times New Roman" w:eastAsia="標楷體" w:hAnsi="標楷體" w:cs="Times New Roman" w:hint="eastAsia"/>
          <w:bCs/>
          <w:szCs w:val="26"/>
        </w:rPr>
        <w:t>（二）外國學歷</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畢業證書及歷年成績單</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w:t>
      </w:r>
      <w:r w:rsidRPr="007D5666">
        <w:rPr>
          <w:rFonts w:ascii="Times New Roman" w:eastAsia="標楷體" w:hAnsi="Times New Roman" w:cs="Times New Roman" w:hint="eastAsia"/>
          <w:bCs/>
          <w:szCs w:val="26"/>
        </w:rPr>
        <w:t>須經中華民國駐外使館認證證明</w:t>
      </w:r>
      <w:r w:rsidRPr="007D5666">
        <w:rPr>
          <w:rFonts w:ascii="Times New Roman" w:eastAsia="標楷體" w:hAnsi="Times New Roman" w:cs="Times New Roman"/>
          <w:bCs/>
          <w:szCs w:val="26"/>
        </w:rPr>
        <w:t>(</w:t>
      </w:r>
      <w:r w:rsidRPr="007D5666">
        <w:rPr>
          <w:rFonts w:ascii="Times New Roman" w:eastAsia="標楷體" w:hAnsi="Times New Roman" w:cs="Times New Roman" w:hint="eastAsia"/>
          <w:bCs/>
          <w:szCs w:val="26"/>
        </w:rPr>
        <w:t>無成績證明者，</w:t>
      </w:r>
      <w:r w:rsidRPr="007D5666">
        <w:rPr>
          <w:rFonts w:ascii="Times New Roman" w:eastAsia="標楷體" w:hAnsi="Times New Roman" w:cs="Times New Roman" w:hint="eastAsia"/>
          <w:bCs/>
          <w:szCs w:val="26"/>
        </w:rPr>
        <w:lastRenderedPageBreak/>
        <w:t>檢附修業證明</w:t>
      </w:r>
      <w:r w:rsidRPr="007D5666">
        <w:rPr>
          <w:rFonts w:ascii="Times New Roman" w:eastAsia="標楷體" w:hAnsi="Times New Roman" w:cs="Times New Roman"/>
          <w:bCs/>
          <w:szCs w:val="26"/>
        </w:rPr>
        <w:t>)</w:t>
      </w:r>
      <w:r w:rsidRPr="007D5666">
        <w:rPr>
          <w:rFonts w:ascii="Times New Roman" w:eastAsia="標楷體" w:hAnsi="Times New Roman" w:cs="Times New Roman" w:hint="eastAsia"/>
          <w:bCs/>
          <w:szCs w:val="26"/>
        </w:rPr>
        <w:t>。</w:t>
      </w:r>
    </w:p>
    <w:p w14:paraId="196AEF60" w14:textId="77777777" w:rsidR="007D5666" w:rsidRPr="007D5666" w:rsidRDefault="007D5666" w:rsidP="007D5666">
      <w:pPr>
        <w:spacing w:line="360" w:lineRule="exact"/>
        <w:ind w:leftChars="150" w:left="1080" w:hangingChars="300" w:hanging="720"/>
        <w:jc w:val="both"/>
        <w:rPr>
          <w:rFonts w:ascii="Times New Roman" w:eastAsia="標楷體" w:hAnsi="Times New Roman" w:cs="Times New Roman"/>
          <w:bCs/>
          <w:szCs w:val="26"/>
        </w:rPr>
      </w:pPr>
      <w:r w:rsidRPr="007D5666">
        <w:rPr>
          <w:rFonts w:ascii="Times New Roman" w:eastAsia="標楷體" w:hAnsi="Times New Roman" w:cs="Times New Roman" w:hint="eastAsia"/>
          <w:bCs/>
          <w:szCs w:val="26"/>
        </w:rPr>
        <w:t>（三）應檢附學校行事曆：累計停留於當地學校之修業時間，至少須滿</w:t>
      </w:r>
      <w:r w:rsidRPr="007D5666">
        <w:rPr>
          <w:rFonts w:ascii="Times New Roman" w:eastAsia="標楷體" w:hAnsi="Times New Roman" w:cs="Times New Roman" w:hint="eastAsia"/>
          <w:bCs/>
          <w:szCs w:val="26"/>
        </w:rPr>
        <w:t>16</w:t>
      </w:r>
      <w:r w:rsidRPr="007D5666">
        <w:rPr>
          <w:rFonts w:ascii="Times New Roman" w:eastAsia="標楷體" w:hAnsi="Times New Roman" w:cs="Times New Roman" w:hint="eastAsia"/>
          <w:bCs/>
          <w:szCs w:val="26"/>
        </w:rPr>
        <w:t>個月</w:t>
      </w:r>
      <w:r w:rsidRPr="007D5666">
        <w:rPr>
          <w:rFonts w:ascii="Times New Roman" w:eastAsia="標楷體" w:hAnsi="Times New Roman" w:cs="Times New Roman" w:hint="eastAsia"/>
          <w:bCs/>
          <w:szCs w:val="26"/>
        </w:rPr>
        <w:t>(480</w:t>
      </w:r>
      <w:r w:rsidRPr="007D5666">
        <w:rPr>
          <w:rFonts w:ascii="Times New Roman" w:eastAsia="標楷體" w:hAnsi="Times New Roman" w:cs="Times New Roman" w:hint="eastAsia"/>
          <w:bCs/>
          <w:szCs w:val="26"/>
        </w:rPr>
        <w:t>天</w:t>
      </w:r>
      <w:r w:rsidRPr="007D5666">
        <w:rPr>
          <w:rFonts w:ascii="Times New Roman" w:eastAsia="標楷體" w:hAnsi="Times New Roman" w:cs="Times New Roman" w:hint="eastAsia"/>
          <w:bCs/>
          <w:szCs w:val="26"/>
        </w:rPr>
        <w:t>)</w:t>
      </w:r>
      <w:r w:rsidRPr="007D5666">
        <w:rPr>
          <w:rFonts w:ascii="Times New Roman" w:eastAsia="標楷體" w:hAnsi="Times New Roman" w:cs="Times New Roman" w:hint="eastAsia"/>
          <w:bCs/>
          <w:szCs w:val="26"/>
        </w:rPr>
        <w:t>。</w:t>
      </w:r>
    </w:p>
    <w:p w14:paraId="366DE2C2"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Cs/>
          <w:szCs w:val="26"/>
        </w:rPr>
      </w:pPr>
      <w:r w:rsidRPr="007D5666">
        <w:rPr>
          <w:rFonts w:ascii="Times New Roman" w:eastAsia="標楷體" w:hAnsi="Times New Roman" w:cs="Times New Roman" w:hint="eastAsia"/>
          <w:bCs/>
          <w:szCs w:val="26"/>
        </w:rPr>
        <w:t>（四）應檢附</w:t>
      </w:r>
      <w:r w:rsidRPr="007D5666">
        <w:rPr>
          <w:rFonts w:ascii="Times New Roman" w:eastAsia="標楷體" w:hAnsi="標楷體" w:cs="Times New Roman" w:hint="eastAsia"/>
          <w:bCs/>
          <w:szCs w:val="26"/>
        </w:rPr>
        <w:t>國外學歷送審教師資格修業情形一覽表。</w:t>
      </w:r>
      <w:r w:rsidRPr="007D5666">
        <w:rPr>
          <w:rFonts w:ascii="Times New Roman" w:eastAsia="標楷體" w:hAnsi="標楷體" w:cs="Times New Roman"/>
          <w:bCs/>
          <w:szCs w:val="26"/>
        </w:rPr>
        <w:t>(</w:t>
      </w:r>
      <w:r w:rsidRPr="007D5666">
        <w:rPr>
          <w:rFonts w:ascii="Times New Roman" w:eastAsia="標楷體" w:hAnsi="標楷體" w:cs="Times New Roman" w:hint="eastAsia"/>
          <w:bCs/>
          <w:szCs w:val="26"/>
        </w:rPr>
        <w:t>如附件</w:t>
      </w:r>
      <w:r w:rsidRPr="007D5666">
        <w:rPr>
          <w:rFonts w:ascii="Times New Roman" w:eastAsia="標楷體" w:hAnsi="標楷體" w:cs="Times New Roman" w:hint="eastAsia"/>
          <w:bCs/>
          <w:szCs w:val="26"/>
        </w:rPr>
        <w:t>4</w:t>
      </w:r>
      <w:r w:rsidRPr="007D5666">
        <w:rPr>
          <w:rFonts w:ascii="Times New Roman" w:eastAsia="標楷體" w:hAnsi="標楷體" w:cs="Times New Roman"/>
          <w:bCs/>
          <w:szCs w:val="26"/>
        </w:rPr>
        <w:t>)</w:t>
      </w:r>
    </w:p>
    <w:p w14:paraId="30A0FEC0"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Cs/>
          <w:szCs w:val="26"/>
        </w:rPr>
      </w:pPr>
      <w:r w:rsidRPr="007D5666">
        <w:rPr>
          <w:rFonts w:ascii="Times New Roman" w:eastAsia="標楷體" w:hAnsi="Times New Roman" w:cs="Times New Roman" w:hint="eastAsia"/>
          <w:bCs/>
          <w:szCs w:val="26"/>
        </w:rPr>
        <w:t>（五）應檢附</w:t>
      </w:r>
      <w:r w:rsidRPr="007D5666">
        <w:rPr>
          <w:rFonts w:ascii="Times New Roman" w:eastAsia="標楷體" w:hAnsi="標楷體" w:cs="Times New Roman" w:hint="eastAsia"/>
          <w:bCs/>
          <w:szCs w:val="26"/>
        </w:rPr>
        <w:t>修業前後及修業期間之入出境紀錄</w:t>
      </w:r>
      <w:r w:rsidRPr="007D5666">
        <w:rPr>
          <w:rFonts w:ascii="Times New Roman" w:eastAsia="標楷體" w:hAnsi="標楷體" w:cs="Times New Roman"/>
          <w:bCs/>
          <w:szCs w:val="26"/>
        </w:rPr>
        <w:t>(</w:t>
      </w:r>
      <w:r w:rsidRPr="007D5666">
        <w:rPr>
          <w:rFonts w:ascii="Times New Roman" w:eastAsia="標楷體" w:hAnsi="標楷體" w:cs="Times New Roman" w:hint="eastAsia"/>
          <w:bCs/>
          <w:szCs w:val="26"/>
        </w:rPr>
        <w:t>請至內政部入出國及移民署各地辦事處申請</w:t>
      </w:r>
      <w:r w:rsidRPr="007D5666">
        <w:rPr>
          <w:rFonts w:ascii="Times New Roman" w:eastAsia="標楷體" w:hAnsi="標楷體" w:cs="Times New Roman"/>
          <w:bCs/>
          <w:szCs w:val="26"/>
        </w:rPr>
        <w:t>)</w:t>
      </w:r>
      <w:r w:rsidRPr="007D5666">
        <w:rPr>
          <w:rFonts w:ascii="Times New Roman" w:eastAsia="標楷體" w:hAnsi="標楷體" w:cs="Times New Roman" w:hint="eastAsia"/>
          <w:bCs/>
          <w:szCs w:val="26"/>
        </w:rPr>
        <w:t>。</w:t>
      </w:r>
    </w:p>
    <w:p w14:paraId="2B59D029" w14:textId="77777777" w:rsidR="007D5666" w:rsidRPr="007D5666" w:rsidRDefault="007D5666" w:rsidP="007D5666">
      <w:pPr>
        <w:spacing w:beforeLines="25" w:before="90" w:line="360" w:lineRule="exact"/>
        <w:ind w:left="1655" w:hangingChars="689" w:hanging="1655"/>
        <w:jc w:val="both"/>
        <w:rPr>
          <w:rFonts w:ascii="Times New Roman" w:eastAsia="標楷體" w:hAnsi="標楷體" w:cs="Times New Roman"/>
          <w:b/>
          <w:bCs/>
          <w:color w:val="000000" w:themeColor="text1"/>
          <w:szCs w:val="26"/>
        </w:rPr>
      </w:pPr>
      <w:r w:rsidRPr="007D5666">
        <w:rPr>
          <w:rFonts w:ascii="Times New Roman" w:eastAsia="標楷體" w:hAnsi="標楷體" w:cs="Times New Roman" w:hint="eastAsia"/>
          <w:b/>
          <w:bCs/>
          <w:color w:val="000000" w:themeColor="text1"/>
          <w:szCs w:val="26"/>
        </w:rPr>
        <w:t>九、聘用單位聯絡人：</w:t>
      </w:r>
    </w:p>
    <w:p w14:paraId="2F938884" w14:textId="77777777" w:rsidR="007D5666" w:rsidRPr="007D5666" w:rsidRDefault="007D5666" w:rsidP="007D5666">
      <w:pPr>
        <w:spacing w:line="360" w:lineRule="exact"/>
        <w:ind w:leftChars="50" w:left="120" w:firstLineChars="200" w:firstLine="480"/>
        <w:jc w:val="both"/>
        <w:rPr>
          <w:rFonts w:ascii="Times New Roman" w:eastAsia="標楷體" w:hAnsi="Times New Roman" w:cs="Times New Roman"/>
          <w:color w:val="000000" w:themeColor="text1"/>
          <w:szCs w:val="26"/>
        </w:rPr>
      </w:pPr>
      <w:r w:rsidRPr="007D5666">
        <w:rPr>
          <w:rFonts w:ascii="Times New Roman" w:eastAsia="標楷體" w:hAnsi="標楷體" w:cs="Times New Roman"/>
          <w:color w:val="000000" w:themeColor="text1"/>
          <w:szCs w:val="26"/>
        </w:rPr>
        <w:t>聯絡人</w:t>
      </w:r>
      <w:r w:rsidRPr="007D5666">
        <w:rPr>
          <w:rFonts w:ascii="Times New Roman" w:eastAsia="標楷體" w:hAnsi="標楷體" w:cs="Times New Roman" w:hint="eastAsia"/>
          <w:color w:val="000000" w:themeColor="text1"/>
          <w:szCs w:val="26"/>
        </w:rPr>
        <w:t>：運籌管理系魏</w:t>
      </w:r>
      <w:r w:rsidRPr="007D5666">
        <w:rPr>
          <w:rFonts w:ascii="Times New Roman" w:eastAsia="標楷體" w:hAnsi="Times New Roman" w:cs="Times New Roman"/>
          <w:color w:val="000000" w:themeColor="text1"/>
          <w:szCs w:val="26"/>
        </w:rPr>
        <w:t>小</w:t>
      </w:r>
      <w:r w:rsidRPr="007D5666">
        <w:rPr>
          <w:rFonts w:ascii="Times New Roman" w:eastAsia="標楷體" w:hAnsi="Times New Roman" w:cs="Times New Roman" w:hint="eastAsia"/>
          <w:color w:val="000000" w:themeColor="text1"/>
          <w:szCs w:val="26"/>
        </w:rPr>
        <w:t>姐</w:t>
      </w:r>
    </w:p>
    <w:p w14:paraId="49E8FEB4" w14:textId="77777777" w:rsidR="007D5666" w:rsidRPr="007D5666" w:rsidRDefault="007D5666" w:rsidP="007D5666">
      <w:pPr>
        <w:spacing w:line="360" w:lineRule="exact"/>
        <w:ind w:leftChars="50" w:left="120" w:firstLineChars="200" w:firstLine="480"/>
        <w:jc w:val="both"/>
        <w:rPr>
          <w:rFonts w:ascii="Times New Roman" w:eastAsia="標楷體" w:hAnsi="Times New Roman" w:cs="Times New Roman"/>
          <w:color w:val="000000" w:themeColor="text1"/>
          <w:szCs w:val="26"/>
        </w:rPr>
      </w:pPr>
      <w:r w:rsidRPr="007D5666">
        <w:rPr>
          <w:rFonts w:ascii="Times New Roman" w:eastAsia="標楷體" w:hAnsi="標楷體" w:cs="Times New Roman"/>
          <w:color w:val="000000" w:themeColor="text1"/>
          <w:szCs w:val="26"/>
        </w:rPr>
        <w:t>電話</w:t>
      </w:r>
      <w:r w:rsidRPr="007D5666">
        <w:rPr>
          <w:rFonts w:ascii="Times New Roman" w:eastAsia="標楷體" w:hAnsi="標楷體" w:cs="Times New Roman" w:hint="eastAsia"/>
          <w:color w:val="000000" w:themeColor="text1"/>
          <w:szCs w:val="26"/>
        </w:rPr>
        <w:t>：</w:t>
      </w:r>
      <w:r w:rsidRPr="007D5666">
        <w:rPr>
          <w:rFonts w:ascii="Times New Roman" w:eastAsia="標楷體" w:hAnsi="Times New Roman" w:cs="Times New Roman"/>
          <w:color w:val="000000" w:themeColor="text1"/>
          <w:szCs w:val="26"/>
        </w:rPr>
        <w:t>07-6011000</w:t>
      </w:r>
      <w:r w:rsidRPr="007D5666">
        <w:rPr>
          <w:rFonts w:ascii="Times New Roman" w:eastAsia="標楷體" w:hAnsi="Times New Roman" w:cs="Times New Roman" w:hint="eastAsia"/>
          <w:color w:val="000000" w:themeColor="text1"/>
          <w:szCs w:val="26"/>
        </w:rPr>
        <w:t xml:space="preserve"> </w:t>
      </w:r>
      <w:r w:rsidRPr="007D5666">
        <w:rPr>
          <w:rFonts w:ascii="Times New Roman" w:eastAsia="標楷體" w:hAnsi="Times New Roman" w:cs="Times New Roman"/>
          <w:color w:val="000000" w:themeColor="text1"/>
          <w:szCs w:val="26"/>
        </w:rPr>
        <w:t>#</w:t>
      </w:r>
      <w:r w:rsidRPr="007D5666">
        <w:rPr>
          <w:rFonts w:ascii="Times New Roman" w:eastAsia="標楷體" w:hAnsi="Times New Roman" w:cs="Times New Roman" w:hint="eastAsia"/>
          <w:color w:val="000000" w:themeColor="text1"/>
          <w:szCs w:val="26"/>
        </w:rPr>
        <w:t xml:space="preserve"> </w:t>
      </w:r>
      <w:r w:rsidRPr="007D5666">
        <w:rPr>
          <w:rFonts w:ascii="Times New Roman" w:eastAsia="標楷體" w:hAnsi="Times New Roman" w:cs="Times New Roman"/>
          <w:color w:val="000000" w:themeColor="text1"/>
          <w:szCs w:val="26"/>
        </w:rPr>
        <w:t>3</w:t>
      </w:r>
      <w:r w:rsidRPr="007D5666">
        <w:rPr>
          <w:rFonts w:ascii="Times New Roman" w:eastAsia="標楷體" w:hAnsi="Times New Roman" w:cs="Times New Roman" w:hint="eastAsia"/>
          <w:color w:val="000000" w:themeColor="text1"/>
          <w:szCs w:val="26"/>
        </w:rPr>
        <w:t>3201</w:t>
      </w:r>
    </w:p>
    <w:p w14:paraId="0A801590" w14:textId="77777777" w:rsidR="007D5666" w:rsidRPr="007D5666" w:rsidRDefault="007D5666" w:rsidP="007D5666">
      <w:pPr>
        <w:spacing w:line="360" w:lineRule="exact"/>
        <w:ind w:leftChars="50" w:left="120" w:firstLineChars="200" w:firstLine="480"/>
        <w:jc w:val="both"/>
        <w:rPr>
          <w:rFonts w:ascii="Times New Roman" w:eastAsia="標楷體" w:hAnsi="Times New Roman" w:cs="Times New Roman"/>
          <w:color w:val="000000" w:themeColor="text1"/>
          <w:szCs w:val="26"/>
        </w:rPr>
      </w:pPr>
      <w:r w:rsidRPr="007D5666">
        <w:rPr>
          <w:rFonts w:ascii="Times New Roman" w:eastAsia="標楷體" w:hAnsi="Times New Roman" w:cs="Times New Roman" w:hint="eastAsia"/>
          <w:color w:val="000000" w:themeColor="text1"/>
          <w:szCs w:val="26"/>
        </w:rPr>
        <w:t>電子信箱</w:t>
      </w:r>
      <w:r w:rsidRPr="007D5666">
        <w:rPr>
          <w:rFonts w:ascii="Times New Roman" w:eastAsia="標楷體" w:hAnsi="標楷體" w:cs="Times New Roman" w:hint="eastAsia"/>
          <w:color w:val="000000" w:themeColor="text1"/>
          <w:szCs w:val="26"/>
        </w:rPr>
        <w:t>：</w:t>
      </w:r>
      <w:hyperlink r:id="rId7" w:history="1">
        <w:r w:rsidRPr="007D5666">
          <w:rPr>
            <w:rFonts w:ascii="Times New Roman" w:eastAsia="標楷體" w:hAnsi="Times New Roman" w:cs="Times New Roman" w:hint="eastAsia"/>
            <w:color w:val="0000FF"/>
            <w:szCs w:val="26"/>
            <w:u w:val="single"/>
          </w:rPr>
          <w:t>n</w:t>
        </w:r>
        <w:r w:rsidRPr="007D5666">
          <w:rPr>
            <w:rFonts w:ascii="Times New Roman" w:eastAsia="標楷體" w:hAnsi="Times New Roman" w:cs="Times New Roman"/>
            <w:color w:val="0000FF"/>
            <w:szCs w:val="26"/>
            <w:u w:val="single"/>
          </w:rPr>
          <w:t>ell@nkust.edu.tw</w:t>
        </w:r>
      </w:hyperlink>
    </w:p>
    <w:p w14:paraId="6EC7E471" w14:textId="77777777" w:rsidR="007D5666" w:rsidRPr="007D5666" w:rsidRDefault="007D5666" w:rsidP="007D5666">
      <w:pPr>
        <w:spacing w:line="360" w:lineRule="exact"/>
        <w:ind w:leftChars="50" w:left="120" w:firstLineChars="200" w:firstLine="480"/>
        <w:jc w:val="both"/>
        <w:rPr>
          <w:rFonts w:ascii="Times New Roman" w:eastAsia="新細明體" w:hAnsi="Times New Roman" w:cs="Times New Roman"/>
          <w:szCs w:val="24"/>
        </w:rPr>
      </w:pPr>
      <w:r w:rsidRPr="007D5666">
        <w:rPr>
          <w:rFonts w:ascii="Times New Roman" w:eastAsia="標楷體" w:hAnsi="Times New Roman" w:cs="Times New Roman" w:hint="eastAsia"/>
          <w:color w:val="000000" w:themeColor="text1"/>
          <w:szCs w:val="26"/>
        </w:rPr>
        <w:t>系</w:t>
      </w:r>
      <w:r w:rsidRPr="007D5666">
        <w:rPr>
          <w:rFonts w:ascii="Times New Roman" w:eastAsia="標楷體" w:hAnsi="Times New Roman" w:cs="Times New Roman" w:hint="eastAsia"/>
          <w:color w:val="000000" w:themeColor="text1"/>
          <w:szCs w:val="26"/>
        </w:rPr>
        <w:t xml:space="preserve"> </w:t>
      </w:r>
      <w:r w:rsidRPr="007D5666">
        <w:rPr>
          <w:rFonts w:ascii="Times New Roman" w:eastAsia="標楷體" w:hAnsi="Times New Roman" w:cs="Times New Roman" w:hint="eastAsia"/>
          <w:color w:val="000000" w:themeColor="text1"/>
          <w:szCs w:val="26"/>
        </w:rPr>
        <w:t>網</w:t>
      </w:r>
      <w:r w:rsidRPr="007D5666">
        <w:rPr>
          <w:rFonts w:ascii="Times New Roman" w:eastAsia="標楷體" w:hAnsi="Times New Roman" w:cs="Times New Roman" w:hint="eastAsia"/>
          <w:color w:val="000000" w:themeColor="text1"/>
          <w:szCs w:val="26"/>
        </w:rPr>
        <w:t xml:space="preserve"> </w:t>
      </w:r>
      <w:r w:rsidRPr="007D5666">
        <w:rPr>
          <w:rFonts w:ascii="Times New Roman" w:eastAsia="標楷體" w:hAnsi="Times New Roman" w:cs="Times New Roman" w:hint="eastAsia"/>
          <w:color w:val="000000" w:themeColor="text1"/>
          <w:szCs w:val="26"/>
        </w:rPr>
        <w:t>址：</w:t>
      </w:r>
      <w:r w:rsidRPr="007D5666">
        <w:rPr>
          <w:rFonts w:ascii="Times New Roman" w:eastAsia="標楷體" w:hAnsi="Times New Roman" w:cs="Times New Roman"/>
          <w:szCs w:val="24"/>
        </w:rPr>
        <w:fldChar w:fldCharType="begin"/>
      </w:r>
      <w:r w:rsidRPr="007D5666">
        <w:rPr>
          <w:rFonts w:ascii="Times New Roman" w:eastAsia="標楷體" w:hAnsi="Times New Roman" w:cs="Times New Roman"/>
          <w:szCs w:val="24"/>
        </w:rPr>
        <w:instrText>HYPERLINK "https://logistics.nkust.edu.tw/"</w:instrText>
      </w:r>
      <w:r w:rsidRPr="007D5666">
        <w:rPr>
          <w:rFonts w:ascii="Times New Roman" w:eastAsia="標楷體" w:hAnsi="Times New Roman" w:cs="Times New Roman"/>
          <w:szCs w:val="24"/>
        </w:rPr>
        <w:fldChar w:fldCharType="separate"/>
      </w:r>
      <w:r w:rsidRPr="007D5666">
        <w:rPr>
          <w:rFonts w:ascii="Times New Roman" w:eastAsia="標楷體" w:hAnsi="Times New Roman" w:cs="Times New Roman"/>
          <w:color w:val="0000FF"/>
          <w:szCs w:val="24"/>
          <w:u w:val="single"/>
        </w:rPr>
        <w:t>https://logistics.nkust.edu.tw/</w:t>
      </w:r>
      <w:r w:rsidRPr="007D5666">
        <w:rPr>
          <w:rFonts w:ascii="Times New Roman" w:eastAsia="標楷體" w:hAnsi="Times New Roman" w:cs="Times New Roman"/>
          <w:color w:val="0000FF"/>
          <w:szCs w:val="24"/>
          <w:u w:val="single"/>
        </w:rPr>
        <w:fldChar w:fldCharType="end"/>
      </w:r>
    </w:p>
    <w:p w14:paraId="0593A68F" w14:textId="77777777" w:rsidR="007D5666" w:rsidRPr="007D5666" w:rsidRDefault="007D5666" w:rsidP="007D5666">
      <w:pPr>
        <w:spacing w:beforeLines="25" w:before="90" w:line="360" w:lineRule="exact"/>
        <w:ind w:left="1655" w:hangingChars="689" w:hanging="1655"/>
        <w:jc w:val="both"/>
        <w:rPr>
          <w:rFonts w:ascii="Times New Roman" w:eastAsia="標楷體" w:hAnsi="Times New Roman" w:cs="Times New Roman"/>
          <w:b/>
          <w:color w:val="000000" w:themeColor="text1"/>
          <w:szCs w:val="26"/>
        </w:rPr>
      </w:pPr>
      <w:r w:rsidRPr="007D5666">
        <w:rPr>
          <w:rFonts w:ascii="Times New Roman" w:eastAsia="標楷體" w:hAnsi="Times New Roman" w:cs="Times New Roman" w:hint="eastAsia"/>
          <w:b/>
          <w:color w:val="000000" w:themeColor="text1"/>
          <w:szCs w:val="26"/>
        </w:rPr>
        <w:t>十、備註</w:t>
      </w:r>
      <w:r w:rsidRPr="007D5666">
        <w:rPr>
          <w:rFonts w:ascii="Times New Roman" w:eastAsia="標楷體" w:hAnsi="標楷體" w:cs="Times New Roman" w:hint="eastAsia"/>
          <w:b/>
          <w:bCs/>
          <w:color w:val="000000" w:themeColor="text1"/>
          <w:szCs w:val="26"/>
        </w:rPr>
        <w:t>：</w:t>
      </w:r>
    </w:p>
    <w:p w14:paraId="0C6977D2"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Cs/>
          <w:color w:val="000000" w:themeColor="text1"/>
          <w:szCs w:val="26"/>
        </w:rPr>
      </w:pPr>
      <w:r w:rsidRPr="007D5666">
        <w:rPr>
          <w:rFonts w:ascii="Times New Roman" w:eastAsia="標楷體" w:hAnsi="標楷體" w:cs="Times New Roman" w:hint="eastAsia"/>
          <w:bCs/>
          <w:color w:val="000000" w:themeColor="text1"/>
          <w:szCs w:val="26"/>
        </w:rPr>
        <w:t>（一）</w:t>
      </w:r>
      <w:r w:rsidRPr="007D5666">
        <w:rPr>
          <w:rFonts w:ascii="Times New Roman" w:eastAsia="標楷體" w:hAnsi="Times New Roman" w:cs="Times New Roman" w:hint="eastAsia"/>
          <w:color w:val="000000" w:themeColor="text1"/>
          <w:szCs w:val="26"/>
        </w:rPr>
        <w:t>本案徵才相關</w:t>
      </w:r>
      <w:r w:rsidRPr="007D5666">
        <w:rPr>
          <w:rFonts w:ascii="Times New Roman" w:eastAsia="標楷體" w:hAnsi="標楷體" w:cs="Times New Roman" w:hint="eastAsia"/>
          <w:bCs/>
          <w:color w:val="000000" w:themeColor="text1"/>
          <w:szCs w:val="26"/>
        </w:rPr>
        <w:t>疑問，請洽詢聘用單位聯絡人。</w:t>
      </w:r>
    </w:p>
    <w:p w14:paraId="45266BC9"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
          <w:bCs/>
          <w:szCs w:val="26"/>
        </w:rPr>
      </w:pPr>
      <w:r w:rsidRPr="007D5666">
        <w:rPr>
          <w:rFonts w:ascii="Times New Roman" w:eastAsia="標楷體" w:hAnsi="標楷體" w:cs="Times New Roman" w:hint="eastAsia"/>
          <w:bCs/>
          <w:color w:val="000000" w:themeColor="text1"/>
          <w:szCs w:val="26"/>
        </w:rPr>
        <w:t>（二）</w:t>
      </w:r>
      <w:r w:rsidRPr="007D5666">
        <w:rPr>
          <w:rFonts w:ascii="Times New Roman" w:eastAsia="標楷體" w:hAnsi="標楷體" w:cs="Times New Roman" w:hint="eastAsia"/>
          <w:b/>
          <w:bCs/>
          <w:szCs w:val="26"/>
        </w:rPr>
        <w:t>應徵資料請寄：</w:t>
      </w:r>
      <w:r w:rsidRPr="007D5666">
        <w:rPr>
          <w:rFonts w:ascii="Times New Roman" w:eastAsia="標楷體" w:hAnsi="標楷體" w:cs="Times New Roman" w:hint="eastAsia"/>
          <w:b/>
          <w:bCs/>
          <w:szCs w:val="26"/>
        </w:rPr>
        <w:t>824</w:t>
      </w:r>
      <w:r w:rsidRPr="007D5666">
        <w:rPr>
          <w:rFonts w:ascii="Times New Roman" w:eastAsia="標楷體" w:hAnsi="標楷體" w:cs="Times New Roman" w:hint="eastAsia"/>
          <w:b/>
          <w:bCs/>
          <w:szCs w:val="26"/>
        </w:rPr>
        <w:t>高雄市燕巢區大學路</w:t>
      </w:r>
      <w:r w:rsidRPr="007D5666">
        <w:rPr>
          <w:rFonts w:ascii="Times New Roman" w:eastAsia="標楷體" w:hAnsi="標楷體" w:cs="Times New Roman" w:hint="eastAsia"/>
          <w:b/>
          <w:bCs/>
          <w:szCs w:val="26"/>
        </w:rPr>
        <w:t>1</w:t>
      </w:r>
      <w:r w:rsidRPr="007D5666">
        <w:rPr>
          <w:rFonts w:ascii="Times New Roman" w:eastAsia="標楷體" w:hAnsi="標楷體" w:cs="Times New Roman" w:hint="eastAsia"/>
          <w:b/>
          <w:bCs/>
          <w:szCs w:val="26"/>
        </w:rPr>
        <w:t>號國立高雄科技大學</w:t>
      </w:r>
      <w:r w:rsidRPr="007D5666">
        <w:rPr>
          <w:rFonts w:ascii="Times New Roman" w:eastAsia="標楷體" w:hAnsi="標楷體" w:cs="Times New Roman" w:hint="eastAsia"/>
          <w:b/>
          <w:bCs/>
          <w:szCs w:val="26"/>
        </w:rPr>
        <w:t>(</w:t>
      </w:r>
      <w:r w:rsidRPr="007D5666">
        <w:rPr>
          <w:rFonts w:ascii="Times New Roman" w:eastAsia="標楷體" w:hAnsi="標楷體" w:cs="Times New Roman" w:hint="eastAsia"/>
          <w:b/>
          <w:bCs/>
          <w:szCs w:val="26"/>
        </w:rPr>
        <w:t>第一校區</w:t>
      </w:r>
      <w:r w:rsidRPr="007D5666">
        <w:rPr>
          <w:rFonts w:ascii="Times New Roman" w:eastAsia="標楷體" w:hAnsi="標楷體" w:cs="Times New Roman" w:hint="eastAsia"/>
          <w:b/>
          <w:bCs/>
          <w:szCs w:val="26"/>
        </w:rPr>
        <w:t>)</w:t>
      </w:r>
      <w:r w:rsidRPr="007D5666">
        <w:rPr>
          <w:rFonts w:ascii="Times New Roman" w:eastAsia="標楷體" w:hAnsi="標楷體" w:cs="Times New Roman" w:hint="eastAsia"/>
          <w:b/>
          <w:bCs/>
          <w:szCs w:val="26"/>
        </w:rPr>
        <w:t>運籌</w:t>
      </w:r>
      <w:proofErr w:type="gramStart"/>
      <w:r w:rsidRPr="007D5666">
        <w:rPr>
          <w:rFonts w:ascii="Times New Roman" w:eastAsia="標楷體" w:hAnsi="標楷體" w:cs="Times New Roman" w:hint="eastAsia"/>
          <w:b/>
          <w:bCs/>
          <w:szCs w:val="26"/>
        </w:rPr>
        <w:t>管理系收</w:t>
      </w:r>
      <w:proofErr w:type="gramEnd"/>
      <w:r w:rsidRPr="007D5666">
        <w:rPr>
          <w:rFonts w:ascii="Times New Roman" w:eastAsia="標楷體" w:hAnsi="標楷體" w:cs="Times New Roman" w:hint="eastAsia"/>
          <w:b/>
          <w:bCs/>
          <w:szCs w:val="26"/>
        </w:rPr>
        <w:t>，並應註記「應徵運籌系教師」。</w:t>
      </w:r>
    </w:p>
    <w:p w14:paraId="6E01D635"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
          <w:szCs w:val="26"/>
          <w:u w:val="single"/>
        </w:rPr>
      </w:pPr>
      <w:r w:rsidRPr="007D5666">
        <w:rPr>
          <w:rFonts w:ascii="Times New Roman" w:eastAsia="標楷體" w:hAnsi="標楷體" w:cs="Times New Roman" w:hint="eastAsia"/>
          <w:bCs/>
          <w:szCs w:val="26"/>
        </w:rPr>
        <w:t>（三）書面資料經審查合格者，擇優另行通知面試或試教。</w:t>
      </w:r>
      <w:proofErr w:type="gramStart"/>
      <w:r w:rsidRPr="007D5666">
        <w:rPr>
          <w:rFonts w:ascii="Times New Roman" w:eastAsia="標楷體" w:hAnsi="標楷體" w:cs="Times New Roman" w:hint="eastAsia"/>
          <w:bCs/>
          <w:szCs w:val="26"/>
        </w:rPr>
        <w:t>不</w:t>
      </w:r>
      <w:proofErr w:type="gramEnd"/>
      <w:r w:rsidRPr="007D5666">
        <w:rPr>
          <w:rFonts w:ascii="Times New Roman" w:eastAsia="標楷體" w:hAnsi="標楷體" w:cs="Times New Roman" w:hint="eastAsia"/>
          <w:bCs/>
          <w:szCs w:val="26"/>
        </w:rPr>
        <w:t>合格者，恕不退還書面資料，個人重要文件請自行保留正本。</w:t>
      </w:r>
    </w:p>
    <w:p w14:paraId="5783A770" w14:textId="77777777" w:rsidR="007D5666" w:rsidRPr="007D5666" w:rsidRDefault="007D5666" w:rsidP="007D5666">
      <w:pPr>
        <w:spacing w:line="360" w:lineRule="exact"/>
        <w:ind w:leftChars="150" w:left="1080" w:hangingChars="300" w:hanging="720"/>
        <w:jc w:val="both"/>
        <w:rPr>
          <w:rFonts w:ascii="Times New Roman" w:eastAsia="標楷體" w:hAnsi="標楷體" w:cs="Times New Roman"/>
          <w:b/>
          <w:bCs/>
          <w:szCs w:val="26"/>
        </w:rPr>
      </w:pPr>
      <w:r w:rsidRPr="007D5666">
        <w:rPr>
          <w:rFonts w:ascii="Times New Roman" w:eastAsia="標楷體" w:hAnsi="標楷體" w:cs="Times New Roman" w:hint="eastAsia"/>
          <w:bCs/>
          <w:szCs w:val="26"/>
        </w:rPr>
        <w:t>（四）應聘教師需依本校管理學院新聘各職級專任</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案</w:t>
      </w:r>
      <w:r w:rsidRPr="007D5666">
        <w:rPr>
          <w:rFonts w:ascii="Times New Roman" w:eastAsia="標楷體" w:hAnsi="標楷體" w:cs="Times New Roman" w:hint="eastAsia"/>
          <w:bCs/>
          <w:szCs w:val="26"/>
        </w:rPr>
        <w:t>)</w:t>
      </w:r>
      <w:r w:rsidRPr="007D5666">
        <w:rPr>
          <w:rFonts w:ascii="Times New Roman" w:eastAsia="標楷體" w:hAnsi="標楷體" w:cs="Times New Roman" w:hint="eastAsia"/>
          <w:bCs/>
          <w:szCs w:val="26"/>
        </w:rPr>
        <w:t>教師資格審查要點</w:t>
      </w:r>
      <w:r w:rsidRPr="007D5666">
        <w:rPr>
          <w:rFonts w:ascii="Times New Roman" w:eastAsia="標楷體" w:hAnsi="標楷體" w:cs="Times New Roman" w:hint="eastAsia"/>
          <w:bCs/>
          <w:szCs w:val="26"/>
        </w:rPr>
        <w:t>(</w:t>
      </w:r>
      <w:r w:rsidRPr="007D5666">
        <w:rPr>
          <w:rFonts w:ascii="Times New Roman" w:eastAsia="標楷體" w:hAnsi="Times New Roman" w:cs="Times New Roman" w:hint="eastAsia"/>
          <w:bCs/>
          <w:szCs w:val="26"/>
        </w:rPr>
        <w:t>如</w:t>
      </w:r>
      <w:r w:rsidRPr="007D5666">
        <w:rPr>
          <w:rFonts w:ascii="Times New Roman" w:eastAsia="標楷體" w:hAnsi="標楷體" w:cs="Times New Roman" w:hint="eastAsia"/>
          <w:bCs/>
          <w:szCs w:val="26"/>
        </w:rPr>
        <w:t>附件</w:t>
      </w:r>
      <w:r w:rsidRPr="007D5666">
        <w:rPr>
          <w:rFonts w:ascii="Times New Roman" w:eastAsia="標楷體" w:hAnsi="標楷體" w:cs="Times New Roman" w:hint="eastAsia"/>
          <w:bCs/>
          <w:szCs w:val="26"/>
        </w:rPr>
        <w:t>5)</w:t>
      </w:r>
      <w:r w:rsidRPr="007D5666">
        <w:rPr>
          <w:rFonts w:ascii="Times New Roman" w:eastAsia="標楷體" w:hAnsi="標楷體" w:cs="Times New Roman" w:hint="eastAsia"/>
          <w:bCs/>
          <w:szCs w:val="26"/>
        </w:rPr>
        <w:t>進行審議</w:t>
      </w:r>
      <w:proofErr w:type="gramStart"/>
      <w:r w:rsidRPr="007D5666">
        <w:rPr>
          <w:rFonts w:ascii="Times New Roman" w:eastAsia="標楷體" w:hAnsi="標楷體" w:cs="Times New Roman" w:hint="eastAsia"/>
          <w:b/>
          <w:bCs/>
          <w:szCs w:val="26"/>
        </w:rPr>
        <w:t>（</w:t>
      </w:r>
      <w:proofErr w:type="gramEnd"/>
      <w:r w:rsidRPr="007D5666">
        <w:rPr>
          <w:rFonts w:ascii="Times New Roman" w:eastAsia="標楷體" w:hAnsi="標楷體" w:cs="Times New Roman" w:hint="eastAsia"/>
          <w:b/>
          <w:bCs/>
          <w:szCs w:val="26"/>
        </w:rPr>
        <w:t>5</w:t>
      </w:r>
      <w:r w:rsidRPr="007D5666">
        <w:rPr>
          <w:rFonts w:ascii="Times New Roman" w:eastAsia="標楷體" w:hAnsi="標楷體" w:cs="Times New Roman" w:hint="eastAsia"/>
          <w:b/>
          <w:bCs/>
          <w:szCs w:val="26"/>
        </w:rPr>
        <w:t>年內發表或已被接受之學術著作，其最低點數要求如下：教授</w:t>
      </w:r>
      <w:r w:rsidRPr="007D5666">
        <w:rPr>
          <w:rFonts w:ascii="Times New Roman" w:eastAsia="標楷體" w:hAnsi="標楷體" w:cs="Times New Roman" w:hint="eastAsia"/>
          <w:b/>
          <w:bCs/>
          <w:szCs w:val="26"/>
        </w:rPr>
        <w:t>18</w:t>
      </w:r>
      <w:r w:rsidRPr="007D5666">
        <w:rPr>
          <w:rFonts w:ascii="Times New Roman" w:eastAsia="標楷體" w:hAnsi="標楷體" w:cs="Times New Roman" w:hint="eastAsia"/>
          <w:b/>
          <w:bCs/>
          <w:szCs w:val="26"/>
        </w:rPr>
        <w:t>點、副教授</w:t>
      </w:r>
      <w:r w:rsidRPr="007D5666">
        <w:rPr>
          <w:rFonts w:ascii="Times New Roman" w:eastAsia="標楷體" w:hAnsi="標楷體" w:cs="Times New Roman" w:hint="eastAsia"/>
          <w:b/>
          <w:bCs/>
          <w:szCs w:val="26"/>
        </w:rPr>
        <w:t>14</w:t>
      </w:r>
      <w:r w:rsidRPr="007D5666">
        <w:rPr>
          <w:rFonts w:ascii="Times New Roman" w:eastAsia="標楷體" w:hAnsi="標楷體" w:cs="Times New Roman" w:hint="eastAsia"/>
          <w:b/>
          <w:bCs/>
          <w:szCs w:val="26"/>
        </w:rPr>
        <w:t>點、助理教授</w:t>
      </w:r>
      <w:r w:rsidRPr="007D5666">
        <w:rPr>
          <w:rFonts w:ascii="Times New Roman" w:eastAsia="標楷體" w:hAnsi="標楷體" w:cs="Times New Roman" w:hint="eastAsia"/>
          <w:b/>
          <w:bCs/>
          <w:szCs w:val="26"/>
        </w:rPr>
        <w:t>8</w:t>
      </w:r>
      <w:r w:rsidRPr="007D5666">
        <w:rPr>
          <w:rFonts w:ascii="Times New Roman" w:eastAsia="標楷體" w:hAnsi="標楷體" w:cs="Times New Roman" w:hint="eastAsia"/>
          <w:b/>
          <w:bCs/>
          <w:szCs w:val="26"/>
        </w:rPr>
        <w:t>點</w:t>
      </w:r>
      <w:proofErr w:type="gramStart"/>
      <w:r w:rsidRPr="007D5666">
        <w:rPr>
          <w:rFonts w:ascii="Times New Roman" w:eastAsia="標楷體" w:hAnsi="標楷體" w:cs="Times New Roman" w:hint="eastAsia"/>
          <w:b/>
          <w:bCs/>
          <w:szCs w:val="26"/>
        </w:rPr>
        <w:t>）</w:t>
      </w:r>
      <w:proofErr w:type="gramEnd"/>
      <w:r w:rsidRPr="007D5666">
        <w:rPr>
          <w:rFonts w:ascii="Times New Roman" w:eastAsia="標楷體" w:hAnsi="標楷體" w:cs="Times New Roman" w:hint="eastAsia"/>
          <w:b/>
          <w:bCs/>
          <w:szCs w:val="26"/>
        </w:rPr>
        <w:t>。</w:t>
      </w:r>
    </w:p>
    <w:p w14:paraId="70BB5B03" w14:textId="77777777" w:rsidR="007D5666" w:rsidRPr="007D5666" w:rsidRDefault="007D5666" w:rsidP="007D5666">
      <w:pPr>
        <w:spacing w:line="360" w:lineRule="exact"/>
        <w:ind w:leftChars="150" w:left="1081" w:hangingChars="300" w:hanging="721"/>
        <w:jc w:val="both"/>
        <w:rPr>
          <w:rFonts w:ascii="Times New Roman" w:eastAsia="標楷體" w:hAnsi="標楷體" w:cs="Times New Roman"/>
          <w:b/>
          <w:bCs/>
          <w:color w:val="FF0000"/>
          <w:szCs w:val="26"/>
        </w:rPr>
      </w:pPr>
    </w:p>
    <w:p w14:paraId="5E9F6E6F" w14:textId="77777777" w:rsidR="007D5666" w:rsidRPr="007D5666" w:rsidRDefault="007D5666" w:rsidP="007D5666">
      <w:pPr>
        <w:spacing w:line="360" w:lineRule="exact"/>
        <w:ind w:firstLineChars="200" w:firstLine="480"/>
        <w:jc w:val="both"/>
        <w:rPr>
          <w:rFonts w:ascii="Times New Roman" w:eastAsia="標楷體" w:hAnsi="Times New Roman" w:cs="Times New Roman"/>
          <w:b/>
          <w:color w:val="000000" w:themeColor="text1"/>
          <w:szCs w:val="26"/>
        </w:rPr>
        <w:sectPr w:rsidR="007D5666" w:rsidRPr="007D5666" w:rsidSect="00327602">
          <w:headerReference w:type="default" r:id="rId8"/>
          <w:pgSz w:w="11906" w:h="16838" w:code="9"/>
          <w:pgMar w:top="1134" w:right="992" w:bottom="1134" w:left="992" w:header="510" w:footer="0" w:gutter="0"/>
          <w:cols w:space="425"/>
          <w:docGrid w:type="lines" w:linePitch="360"/>
        </w:sectPr>
      </w:pPr>
    </w:p>
    <w:p w14:paraId="255C8B57" w14:textId="77777777" w:rsidR="007D5666" w:rsidRPr="007D5666" w:rsidRDefault="007D5666" w:rsidP="007D5666">
      <w:pPr>
        <w:snapToGrid w:val="0"/>
        <w:spacing w:line="240" w:lineRule="atLeast"/>
        <w:jc w:val="center"/>
        <w:rPr>
          <w:rFonts w:ascii="Times New Roman" w:eastAsia="標楷體" w:hAnsi="Times New Roman" w:cs="Times New Roman"/>
          <w:sz w:val="32"/>
          <w:szCs w:val="24"/>
        </w:rPr>
      </w:pPr>
      <w:r w:rsidRPr="007D5666">
        <w:rPr>
          <w:rFonts w:ascii="Times New Roman" w:eastAsia="標楷體" w:hAnsi="Times New Roman" w:cs="Times New Roman"/>
          <w:noProof/>
          <w:szCs w:val="24"/>
        </w:rPr>
        <w:lastRenderedPageBreak/>
        <mc:AlternateContent>
          <mc:Choice Requires="wps">
            <w:drawing>
              <wp:anchor distT="0" distB="0" distL="114300" distR="114300" simplePos="0" relativeHeight="251660288" behindDoc="0" locked="0" layoutInCell="1" allowOverlap="1" wp14:anchorId="65BC9191" wp14:editId="0E294650">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46AD0F76" w14:textId="77777777" w:rsidR="007D5666" w:rsidRDefault="007D5666" w:rsidP="007D5666">
                            <w:pPr>
                              <w:jc w:val="center"/>
                              <w:rPr>
                                <w:rFonts w:ascii="標楷體" w:hAnsi="標楷體"/>
                              </w:rPr>
                            </w:pPr>
                            <w:r>
                              <w:rPr>
                                <w:rFonts w:ascii="標楷體" w:hAnsi="標楷體" w:hint="eastAsia"/>
                              </w:rPr>
                              <w:t>附件</w:t>
                            </w:r>
                            <w:r>
                              <w:rPr>
                                <w:rFonts w:ascii="標楷體" w:hAnsi="標楷體" w:hint="eastAsia"/>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BC9191" id="矩形 2" o:spid="_x0000_s1026" style="position:absolute;left:0;text-align:left;margin-left:425.7pt;margin-top:.45pt;width:51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" fillcolor="window" strokecolor="windowText">
                <v:textbox>
                  <w:txbxContent>
                    <w:p w14:paraId="46AD0F76" w14:textId="77777777" w:rsidR="007D5666" w:rsidRDefault="007D5666" w:rsidP="007D5666">
                      <w:pPr>
                        <w:jc w:val="center"/>
                        <w:rPr>
                          <w:rFonts w:ascii="標楷體" w:hAnsi="標楷體"/>
                        </w:rPr>
                      </w:pPr>
                      <w:r>
                        <w:rPr>
                          <w:rFonts w:ascii="標楷體" w:hAnsi="標楷體" w:hint="eastAsia"/>
                        </w:rPr>
                        <w:t>附件</w:t>
                      </w:r>
                      <w:r>
                        <w:rPr>
                          <w:rFonts w:ascii="標楷體" w:hAnsi="標楷體" w:hint="eastAsia"/>
                        </w:rPr>
                        <w:t>1</w:t>
                      </w:r>
                    </w:p>
                  </w:txbxContent>
                </v:textbox>
              </v:rect>
            </w:pict>
          </mc:Fallback>
        </mc:AlternateContent>
      </w:r>
      <w:bookmarkStart w:id="0" w:name="OLE_LINK2"/>
      <w:bookmarkStart w:id="1" w:name="OLE_LINK1"/>
      <w:r w:rsidRPr="007D5666">
        <w:rPr>
          <w:rFonts w:ascii="Times New Roman" w:eastAsia="標楷體" w:hAnsi="Times New Roman" w:cs="Times New Roman" w:hint="eastAsia"/>
          <w:sz w:val="32"/>
          <w:szCs w:val="24"/>
        </w:rPr>
        <w:t>國立高雄科技大學</w:t>
      </w:r>
      <w:r w:rsidRPr="007D5666">
        <w:rPr>
          <w:rFonts w:ascii="Times New Roman" w:eastAsia="標楷體" w:hAnsi="Times New Roman" w:cs="Times New Roman"/>
          <w:sz w:val="32"/>
          <w:szCs w:val="24"/>
        </w:rPr>
        <w:t>(</w:t>
      </w:r>
      <w:r w:rsidRPr="007D5666">
        <w:rPr>
          <w:rFonts w:ascii="Times New Roman" w:eastAsia="標楷體" w:hAnsi="Times New Roman" w:cs="Times New Roman" w:hint="eastAsia"/>
          <w:sz w:val="32"/>
          <w:szCs w:val="24"/>
        </w:rPr>
        <w:t>第一校區</w:t>
      </w:r>
      <w:r w:rsidRPr="007D5666">
        <w:rPr>
          <w:rFonts w:ascii="Times New Roman" w:eastAsia="標楷體" w:hAnsi="Times New Roman" w:cs="Times New Roman"/>
          <w:sz w:val="32"/>
          <w:szCs w:val="24"/>
        </w:rPr>
        <w:t>)</w:t>
      </w:r>
      <w:r w:rsidRPr="007D5666">
        <w:rPr>
          <w:rFonts w:ascii="Times New Roman" w:eastAsia="標楷體" w:hAnsi="Times New Roman" w:cs="Times New Roman" w:hint="eastAsia"/>
          <w:sz w:val="32"/>
          <w:szCs w:val="24"/>
        </w:rPr>
        <w:t>運籌管理系</w:t>
      </w:r>
    </w:p>
    <w:p w14:paraId="6A5A5B79" w14:textId="77777777" w:rsidR="007D5666" w:rsidRPr="007D5666" w:rsidRDefault="007D5666" w:rsidP="007D5666">
      <w:pPr>
        <w:snapToGrid w:val="0"/>
        <w:spacing w:line="240" w:lineRule="atLeast"/>
        <w:jc w:val="center"/>
        <w:rPr>
          <w:rFonts w:ascii="Times New Roman" w:eastAsia="標楷體" w:hAnsi="Times New Roman" w:cs="Times New Roman"/>
          <w:sz w:val="32"/>
          <w:szCs w:val="24"/>
        </w:rPr>
      </w:pPr>
      <w:r w:rsidRPr="007D5666">
        <w:rPr>
          <w:rFonts w:ascii="Times New Roman" w:eastAsia="標楷體" w:hAnsi="Times New Roman" w:cs="Times New Roman" w:hint="eastAsia"/>
          <w:sz w:val="32"/>
          <w:szCs w:val="24"/>
        </w:rPr>
        <w:t>應徵教師個人資料表</w:t>
      </w:r>
    </w:p>
    <w:p w14:paraId="27742D1D" w14:textId="77777777" w:rsidR="007D5666" w:rsidRPr="007D5666" w:rsidRDefault="007D5666" w:rsidP="007D5666">
      <w:pPr>
        <w:snapToGrid w:val="0"/>
        <w:spacing w:line="240" w:lineRule="atLeast"/>
        <w:jc w:val="both"/>
        <w:rPr>
          <w:rFonts w:ascii="Times New Roman" w:eastAsia="標楷體" w:hAnsi="Times New Roman" w:cs="Times New Roman"/>
          <w:szCs w:val="24"/>
        </w:rPr>
      </w:pPr>
      <w:r w:rsidRPr="007D5666">
        <w:rPr>
          <w:rFonts w:ascii="Times New Roman" w:eastAsia="標楷體" w:hAnsi="Times New Roman" w:cs="Times New Roman" w:hint="eastAsia"/>
          <w:szCs w:val="24"/>
          <w:shd w:val="clear" w:color="auto" w:fill="E6E6E6"/>
        </w:rPr>
        <w:t>一、個人資料：</w:t>
      </w:r>
      <w:r w:rsidRPr="007D5666">
        <w:rPr>
          <w:rFonts w:ascii="Times New Roman" w:eastAsia="標楷體" w:hAnsi="Times New Roman" w:cs="Times New Roman"/>
          <w:szCs w:val="24"/>
          <w:shd w:val="clear" w:color="auto" w:fill="E6E6E6"/>
        </w:rPr>
        <w:t>(</w:t>
      </w:r>
      <w:r w:rsidRPr="007D5666">
        <w:rPr>
          <w:rFonts w:ascii="Times New Roman" w:eastAsia="標楷體" w:hAnsi="Times New Roman" w:cs="Times New Roman" w:hint="eastAsia"/>
          <w:szCs w:val="24"/>
          <w:shd w:val="clear" w:color="auto" w:fill="E6E6E6"/>
        </w:rPr>
        <w:t>請以</w:t>
      </w:r>
      <w:r w:rsidRPr="007D5666">
        <w:rPr>
          <w:rFonts w:ascii="Times New Roman" w:eastAsia="標楷體" w:hAnsi="Times New Roman" w:cs="Times New Roman" w:hint="eastAsia"/>
          <w:b/>
          <w:szCs w:val="24"/>
          <w:shd w:val="clear" w:color="auto" w:fill="E6E6E6"/>
        </w:rPr>
        <w:t>中文</w:t>
      </w:r>
      <w:r w:rsidRPr="007D5666">
        <w:rPr>
          <w:rFonts w:ascii="Times New Roman" w:eastAsia="標楷體" w:hAnsi="Times New Roman" w:cs="Times New Roman" w:hint="eastAsia"/>
          <w:szCs w:val="24"/>
          <w:shd w:val="clear" w:color="auto" w:fill="E6E6E6"/>
        </w:rPr>
        <w:t>填寫</w:t>
      </w:r>
      <w:r w:rsidRPr="007D5666">
        <w:rPr>
          <w:rFonts w:ascii="Times New Roman" w:eastAsia="標楷體" w:hAnsi="Times New Roman" w:cs="Times New Roman"/>
          <w:szCs w:val="24"/>
          <w:shd w:val="clear" w:color="auto" w:fill="E6E6E6"/>
        </w:rPr>
        <w:t>)</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2"/>
        <w:gridCol w:w="425"/>
        <w:gridCol w:w="570"/>
        <w:gridCol w:w="851"/>
        <w:gridCol w:w="989"/>
        <w:gridCol w:w="993"/>
        <w:gridCol w:w="1134"/>
        <w:gridCol w:w="850"/>
        <w:gridCol w:w="143"/>
        <w:gridCol w:w="566"/>
        <w:gridCol w:w="286"/>
        <w:gridCol w:w="282"/>
        <w:gridCol w:w="144"/>
        <w:gridCol w:w="420"/>
        <w:gridCol w:w="1989"/>
      </w:tblGrid>
      <w:tr w:rsidR="007D5666" w:rsidRPr="007D5666" w14:paraId="10789953" w14:textId="77777777" w:rsidTr="00497697">
        <w:trPr>
          <w:cantSplit/>
          <w:trHeight w:val="567"/>
        </w:trPr>
        <w:tc>
          <w:tcPr>
            <w:tcW w:w="101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2EF38A8D" w14:textId="77777777" w:rsidR="007D5666" w:rsidRPr="007D5666" w:rsidRDefault="007D5666" w:rsidP="007D5666">
            <w:pPr>
              <w:spacing w:line="240" w:lineRule="exact"/>
              <w:jc w:val="distribute"/>
              <w:rPr>
                <w:rFonts w:ascii="Times New Roman" w:eastAsia="標楷體" w:hAnsi="Times New Roman" w:cs="Times New Roman"/>
                <w:szCs w:val="24"/>
              </w:rPr>
            </w:pPr>
            <w:r w:rsidRPr="007D5666">
              <w:rPr>
                <w:rFonts w:ascii="Times New Roman" w:eastAsia="標楷體" w:hAnsi="Times New Roman" w:cs="Times New Roman" w:hint="eastAsia"/>
                <w:szCs w:val="24"/>
              </w:rPr>
              <w:t>中文姓名</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501714F8" w14:textId="77777777" w:rsidR="007D5666" w:rsidRPr="007D5666" w:rsidRDefault="007D5666" w:rsidP="007D5666">
            <w:pPr>
              <w:spacing w:line="24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08C4E74" w14:textId="77777777" w:rsidR="007D5666" w:rsidRPr="007D5666" w:rsidRDefault="007D5666" w:rsidP="007D5666">
            <w:pPr>
              <w:spacing w:line="240" w:lineRule="exact"/>
              <w:jc w:val="distribute"/>
              <w:rPr>
                <w:rFonts w:ascii="Times New Roman" w:eastAsia="標楷體" w:hAnsi="Times New Roman" w:cs="Times New Roman"/>
                <w:szCs w:val="24"/>
              </w:rPr>
            </w:pPr>
            <w:r w:rsidRPr="007D5666">
              <w:rPr>
                <w:rFonts w:ascii="Times New Roman" w:eastAsia="標楷體" w:hAnsi="Times New Roman" w:cs="Times New Roman" w:hint="eastAsia"/>
                <w:szCs w:val="24"/>
              </w:rPr>
              <w:t>國籍</w:t>
            </w:r>
          </w:p>
        </w:tc>
        <w:tc>
          <w:tcPr>
            <w:tcW w:w="1134" w:type="dxa"/>
            <w:tcBorders>
              <w:top w:val="single" w:sz="4" w:space="0" w:color="auto"/>
              <w:left w:val="single" w:sz="4" w:space="0" w:color="auto"/>
              <w:bottom w:val="single" w:sz="4" w:space="0" w:color="auto"/>
              <w:right w:val="single" w:sz="4" w:space="0" w:color="auto"/>
            </w:tcBorders>
            <w:vAlign w:val="center"/>
          </w:tcPr>
          <w:p w14:paraId="41AA823F" w14:textId="77777777" w:rsidR="007D5666" w:rsidRPr="007D5666" w:rsidRDefault="007D5666" w:rsidP="007D5666">
            <w:pPr>
              <w:spacing w:line="24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5537704" w14:textId="77777777" w:rsidR="007D5666" w:rsidRPr="007D5666" w:rsidRDefault="007D5666" w:rsidP="007D5666">
            <w:pPr>
              <w:spacing w:line="2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性別</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2E099CE9" w14:textId="77777777" w:rsidR="007D5666" w:rsidRPr="007D5666" w:rsidRDefault="007D5666" w:rsidP="007D5666">
            <w:pPr>
              <w:spacing w:line="2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□男</w:t>
            </w:r>
          </w:p>
          <w:p w14:paraId="41D562EC" w14:textId="77777777" w:rsidR="007D5666" w:rsidRPr="007D5666" w:rsidRDefault="007D5666" w:rsidP="007D5666">
            <w:pPr>
              <w:spacing w:line="2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□女</w:t>
            </w:r>
          </w:p>
        </w:tc>
        <w:tc>
          <w:tcPr>
            <w:tcW w:w="71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3240CE21" w14:textId="77777777" w:rsidR="007D5666" w:rsidRPr="007D5666" w:rsidRDefault="007D5666" w:rsidP="007D5666">
            <w:pPr>
              <w:spacing w:line="2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生日</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B308C05" w14:textId="77777777" w:rsidR="007D5666" w:rsidRPr="007D5666" w:rsidRDefault="007D5666" w:rsidP="007D5666">
            <w:pPr>
              <w:spacing w:line="240" w:lineRule="exact"/>
              <w:ind w:leftChars="-10" w:left="-24" w:rightChars="-10" w:right="-24"/>
              <w:jc w:val="both"/>
              <w:rPr>
                <w:rFonts w:ascii="Times New Roman" w:eastAsia="標楷體" w:hAnsi="Times New Roman" w:cs="Times New Roman"/>
                <w:sz w:val="22"/>
                <w:szCs w:val="24"/>
              </w:rPr>
            </w:pPr>
            <w:r w:rsidRPr="007D5666">
              <w:rPr>
                <w:rFonts w:ascii="Times New Roman" w:eastAsia="標楷體" w:hAnsi="Times New Roman" w:cs="Times New Roman"/>
                <w:sz w:val="22"/>
                <w:szCs w:val="24"/>
              </w:rPr>
              <w:t xml:space="preserve">    </w:t>
            </w:r>
            <w:r w:rsidRPr="007D5666">
              <w:rPr>
                <w:rFonts w:ascii="Times New Roman" w:eastAsia="標楷體" w:hAnsi="Times New Roman" w:cs="Times New Roman" w:hint="eastAsia"/>
                <w:sz w:val="22"/>
                <w:szCs w:val="24"/>
              </w:rPr>
              <w:t>年</w:t>
            </w:r>
            <w:r w:rsidRPr="007D5666">
              <w:rPr>
                <w:rFonts w:ascii="Times New Roman" w:eastAsia="標楷體" w:hAnsi="Times New Roman" w:cs="Times New Roman"/>
                <w:sz w:val="22"/>
                <w:szCs w:val="24"/>
              </w:rPr>
              <w:t xml:space="preserve">   </w:t>
            </w:r>
            <w:r w:rsidRPr="007D5666">
              <w:rPr>
                <w:rFonts w:ascii="Times New Roman" w:eastAsia="標楷體" w:hAnsi="Times New Roman" w:cs="Times New Roman" w:hint="eastAsia"/>
                <w:sz w:val="22"/>
                <w:szCs w:val="24"/>
              </w:rPr>
              <w:t>月</w:t>
            </w:r>
            <w:r w:rsidRPr="007D5666">
              <w:rPr>
                <w:rFonts w:ascii="Times New Roman" w:eastAsia="標楷體" w:hAnsi="Times New Roman" w:cs="Times New Roman"/>
                <w:sz w:val="22"/>
                <w:szCs w:val="24"/>
              </w:rPr>
              <w:t xml:space="preserve">   </w:t>
            </w:r>
            <w:r w:rsidRPr="007D5666">
              <w:rPr>
                <w:rFonts w:ascii="Times New Roman" w:eastAsia="標楷體" w:hAnsi="Times New Roman" w:cs="Times New Roman" w:hint="eastAsia"/>
                <w:sz w:val="22"/>
                <w:szCs w:val="24"/>
              </w:rPr>
              <w:t>日</w:t>
            </w:r>
          </w:p>
        </w:tc>
      </w:tr>
      <w:tr w:rsidR="007D5666" w:rsidRPr="007D5666" w14:paraId="2E3A201C" w14:textId="77777777" w:rsidTr="00497697">
        <w:trPr>
          <w:cantSplit/>
          <w:trHeight w:val="641"/>
        </w:trPr>
        <w:tc>
          <w:tcPr>
            <w:tcW w:w="101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7D9EC237" w14:textId="77777777" w:rsidR="007D5666" w:rsidRPr="007D5666" w:rsidRDefault="007D5666" w:rsidP="007D5666">
            <w:pPr>
              <w:spacing w:line="24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英文姓名</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4E8DB99B" w14:textId="77777777" w:rsidR="007D5666" w:rsidRPr="007D5666" w:rsidRDefault="007D5666" w:rsidP="007D5666">
            <w:pPr>
              <w:spacing w:line="24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E165271" w14:textId="77777777" w:rsidR="007D5666" w:rsidRPr="007D5666" w:rsidRDefault="007D5666" w:rsidP="007D5666">
            <w:pPr>
              <w:spacing w:line="240" w:lineRule="exact"/>
              <w:ind w:rightChars="-11" w:right="-26"/>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身份證或護照號碼</w:t>
            </w:r>
          </w:p>
        </w:tc>
        <w:tc>
          <w:tcPr>
            <w:tcW w:w="2127" w:type="dxa"/>
            <w:gridSpan w:val="3"/>
            <w:tcBorders>
              <w:top w:val="single" w:sz="4" w:space="0" w:color="auto"/>
              <w:left w:val="single" w:sz="4" w:space="0" w:color="auto"/>
              <w:bottom w:val="single" w:sz="4" w:space="0" w:color="auto"/>
              <w:right w:val="single" w:sz="4" w:space="0" w:color="auto"/>
            </w:tcBorders>
            <w:vAlign w:val="center"/>
          </w:tcPr>
          <w:p w14:paraId="29657871" w14:textId="77777777" w:rsidR="007D5666" w:rsidRPr="007D5666" w:rsidRDefault="007D5666" w:rsidP="007D5666">
            <w:pPr>
              <w:spacing w:line="280" w:lineRule="exact"/>
              <w:jc w:val="both"/>
              <w:rPr>
                <w:rFonts w:ascii="Times New Roman" w:eastAsia="標楷體" w:hAnsi="Times New Roman" w:cs="Times New Roman"/>
                <w:szCs w:val="24"/>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A5427" w14:textId="77777777" w:rsidR="007D5666" w:rsidRPr="007D5666" w:rsidRDefault="007D5666" w:rsidP="007D5666">
            <w:pPr>
              <w:spacing w:line="240" w:lineRule="exact"/>
              <w:ind w:rightChars="-11" w:right="-26"/>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是否具</w:t>
            </w:r>
          </w:p>
          <w:p w14:paraId="510B327C" w14:textId="77777777" w:rsidR="007D5666" w:rsidRPr="007D5666" w:rsidRDefault="007D5666" w:rsidP="007D5666">
            <w:pPr>
              <w:spacing w:line="28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雙重國籍</w:t>
            </w:r>
          </w:p>
        </w:tc>
        <w:tc>
          <w:tcPr>
            <w:tcW w:w="2553" w:type="dxa"/>
            <w:gridSpan w:val="3"/>
            <w:tcBorders>
              <w:top w:val="single" w:sz="4" w:space="0" w:color="auto"/>
              <w:left w:val="single" w:sz="4" w:space="0" w:color="auto"/>
              <w:bottom w:val="single" w:sz="4" w:space="0" w:color="auto"/>
              <w:right w:val="single" w:sz="4" w:space="0" w:color="auto"/>
            </w:tcBorders>
          </w:tcPr>
          <w:p w14:paraId="359CA27A" w14:textId="77777777" w:rsidR="007D5666" w:rsidRPr="007D5666" w:rsidRDefault="007D5666" w:rsidP="007D5666">
            <w:pPr>
              <w:spacing w:line="28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否□</w:t>
            </w:r>
          </w:p>
          <w:p w14:paraId="5511FD95" w14:textId="77777777" w:rsidR="007D5666" w:rsidRPr="007D5666" w:rsidRDefault="007D5666" w:rsidP="007D5666">
            <w:pPr>
              <w:spacing w:line="28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是□</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國別：</w:t>
            </w:r>
          </w:p>
        </w:tc>
      </w:tr>
      <w:tr w:rsidR="007D5666" w:rsidRPr="007D5666" w14:paraId="674D3B2F" w14:textId="77777777" w:rsidTr="00497697">
        <w:trPr>
          <w:cantSplit/>
          <w:trHeight w:val="340"/>
        </w:trPr>
        <w:tc>
          <w:tcPr>
            <w:tcW w:w="101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06EEA9FE" w14:textId="77777777" w:rsidR="007D5666" w:rsidRPr="007D5666" w:rsidRDefault="007D5666" w:rsidP="007D5666">
            <w:pPr>
              <w:spacing w:line="3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永久地址</w:t>
            </w:r>
          </w:p>
        </w:tc>
        <w:tc>
          <w:tcPr>
            <w:tcW w:w="4537" w:type="dxa"/>
            <w:gridSpan w:val="5"/>
            <w:tcBorders>
              <w:top w:val="single" w:sz="4" w:space="0" w:color="auto"/>
              <w:left w:val="single" w:sz="4" w:space="0" w:color="auto"/>
              <w:bottom w:val="single" w:sz="4" w:space="0" w:color="auto"/>
              <w:right w:val="single" w:sz="4" w:space="0" w:color="auto"/>
            </w:tcBorders>
            <w:vAlign w:val="center"/>
          </w:tcPr>
          <w:p w14:paraId="0CFC2442" w14:textId="77777777" w:rsidR="007D5666" w:rsidRPr="007D5666" w:rsidRDefault="007D5666" w:rsidP="007D5666">
            <w:pPr>
              <w:spacing w:line="34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007A72F" w14:textId="77777777" w:rsidR="007D5666" w:rsidRPr="007D5666" w:rsidRDefault="007D5666" w:rsidP="007D5666">
            <w:pPr>
              <w:spacing w:line="3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電話</w:t>
            </w: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00A57A30" w14:textId="77777777" w:rsidR="007D5666" w:rsidRPr="007D5666" w:rsidRDefault="007D5666" w:rsidP="007D5666">
            <w:pPr>
              <w:spacing w:line="340" w:lineRule="exact"/>
              <w:jc w:val="both"/>
              <w:rPr>
                <w:rFonts w:ascii="Times New Roman" w:eastAsia="標楷體" w:hAnsi="Times New Roman" w:cs="Times New Roman"/>
                <w:szCs w:val="24"/>
              </w:rPr>
            </w:pPr>
          </w:p>
        </w:tc>
      </w:tr>
      <w:tr w:rsidR="007D5666" w:rsidRPr="007D5666" w14:paraId="08987855" w14:textId="77777777" w:rsidTr="00497697">
        <w:trPr>
          <w:cantSplit/>
          <w:trHeight w:val="340"/>
        </w:trPr>
        <w:tc>
          <w:tcPr>
            <w:tcW w:w="101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18E45950" w14:textId="77777777" w:rsidR="007D5666" w:rsidRPr="007D5666" w:rsidRDefault="007D5666" w:rsidP="007D5666">
            <w:pPr>
              <w:spacing w:line="3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通訊地址</w:t>
            </w:r>
          </w:p>
        </w:tc>
        <w:tc>
          <w:tcPr>
            <w:tcW w:w="4537" w:type="dxa"/>
            <w:gridSpan w:val="5"/>
            <w:tcBorders>
              <w:top w:val="single" w:sz="4" w:space="0" w:color="auto"/>
              <w:left w:val="single" w:sz="4" w:space="0" w:color="auto"/>
              <w:bottom w:val="single" w:sz="4" w:space="0" w:color="auto"/>
              <w:right w:val="single" w:sz="4" w:space="0" w:color="auto"/>
            </w:tcBorders>
            <w:vAlign w:val="center"/>
          </w:tcPr>
          <w:p w14:paraId="0B430BD6" w14:textId="77777777" w:rsidR="007D5666" w:rsidRPr="007D5666" w:rsidRDefault="007D5666" w:rsidP="007D5666">
            <w:pPr>
              <w:spacing w:line="34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629C5F1" w14:textId="77777777" w:rsidR="007D5666" w:rsidRPr="007D5666" w:rsidRDefault="007D5666" w:rsidP="007D5666">
            <w:pPr>
              <w:spacing w:line="34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電話</w:t>
            </w: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2B9B870B" w14:textId="77777777" w:rsidR="007D5666" w:rsidRPr="007D5666" w:rsidRDefault="007D5666" w:rsidP="007D5666">
            <w:pPr>
              <w:spacing w:line="340" w:lineRule="exact"/>
              <w:jc w:val="both"/>
              <w:rPr>
                <w:rFonts w:ascii="Times New Roman" w:eastAsia="標楷體" w:hAnsi="Times New Roman" w:cs="Times New Roman"/>
                <w:szCs w:val="24"/>
              </w:rPr>
            </w:pPr>
          </w:p>
        </w:tc>
      </w:tr>
      <w:tr w:rsidR="007D5666" w:rsidRPr="007D5666" w14:paraId="3153173B" w14:textId="77777777" w:rsidTr="00497697">
        <w:trPr>
          <w:cantSplit/>
          <w:trHeight w:val="340"/>
        </w:trPr>
        <w:tc>
          <w:tcPr>
            <w:tcW w:w="101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5C4D055B" w14:textId="77777777" w:rsidR="007D5666" w:rsidRPr="007D5666" w:rsidRDefault="007D5666" w:rsidP="007D5666">
            <w:pPr>
              <w:spacing w:line="260" w:lineRule="exact"/>
              <w:jc w:val="center"/>
              <w:rPr>
                <w:rFonts w:ascii="Times New Roman" w:eastAsia="標楷體" w:hAnsi="Times New Roman" w:cs="Times New Roman"/>
                <w:szCs w:val="24"/>
              </w:rPr>
            </w:pPr>
            <w:r w:rsidRPr="007D5666">
              <w:rPr>
                <w:rFonts w:ascii="Times New Roman" w:eastAsia="標楷體" w:hAnsi="Times New Roman" w:cs="Times New Roman"/>
                <w:szCs w:val="24"/>
              </w:rPr>
              <w:t>e-mail</w:t>
            </w:r>
          </w:p>
        </w:tc>
        <w:tc>
          <w:tcPr>
            <w:tcW w:w="4537" w:type="dxa"/>
            <w:gridSpan w:val="5"/>
            <w:tcBorders>
              <w:top w:val="single" w:sz="4" w:space="0" w:color="auto"/>
              <w:left w:val="single" w:sz="4" w:space="0" w:color="auto"/>
              <w:bottom w:val="single" w:sz="4" w:space="0" w:color="auto"/>
              <w:right w:val="single" w:sz="4" w:space="0" w:color="auto"/>
            </w:tcBorders>
            <w:vAlign w:val="center"/>
          </w:tcPr>
          <w:p w14:paraId="11D361E8" w14:textId="77777777" w:rsidR="007D5666" w:rsidRPr="007D5666" w:rsidRDefault="007D5666" w:rsidP="007D5666">
            <w:pPr>
              <w:spacing w:line="20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55FBFB2" w14:textId="77777777" w:rsidR="007D5666" w:rsidRPr="007D5666" w:rsidRDefault="007D5666" w:rsidP="007D5666">
            <w:pPr>
              <w:spacing w:line="20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手機</w:t>
            </w: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7549F544" w14:textId="77777777" w:rsidR="007D5666" w:rsidRPr="007D5666" w:rsidRDefault="007D5666" w:rsidP="007D5666">
            <w:pPr>
              <w:spacing w:line="200" w:lineRule="exact"/>
              <w:jc w:val="both"/>
              <w:rPr>
                <w:rFonts w:ascii="Times New Roman" w:eastAsia="標楷體" w:hAnsi="Times New Roman" w:cs="Times New Roman"/>
                <w:szCs w:val="24"/>
              </w:rPr>
            </w:pPr>
          </w:p>
        </w:tc>
      </w:tr>
      <w:tr w:rsidR="007D5666" w:rsidRPr="007D5666" w14:paraId="477224F7" w14:textId="77777777" w:rsidTr="00497697">
        <w:trPr>
          <w:cantSplit/>
          <w:trHeight w:val="252"/>
        </w:trPr>
        <w:tc>
          <w:tcPr>
            <w:tcW w:w="592"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hideMark/>
          </w:tcPr>
          <w:p w14:paraId="5BAF1111" w14:textId="77777777" w:rsidR="007D5666" w:rsidRPr="007D5666" w:rsidRDefault="007D5666" w:rsidP="007D5666">
            <w:pPr>
              <w:spacing w:line="300" w:lineRule="exact"/>
              <w:ind w:left="113" w:right="113"/>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學　　歷</w:t>
            </w:r>
          </w:p>
        </w:tc>
        <w:tc>
          <w:tcPr>
            <w:tcW w:w="283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662EA2D3" w14:textId="77777777" w:rsidR="007D5666" w:rsidRPr="007D5666" w:rsidRDefault="007D5666" w:rsidP="007D5666">
            <w:pPr>
              <w:spacing w:line="320" w:lineRule="exact"/>
              <w:jc w:val="center"/>
              <w:rPr>
                <w:rFonts w:ascii="Times New Roman" w:eastAsia="標楷體" w:hAnsi="Times New Roman" w:cs="Times New Roman"/>
                <w:sz w:val="22"/>
                <w:szCs w:val="24"/>
              </w:rPr>
            </w:pPr>
            <w:r w:rsidRPr="007D5666">
              <w:rPr>
                <w:rFonts w:ascii="Times New Roman" w:eastAsia="標楷體" w:hAnsi="Times New Roman" w:cs="Times New Roman" w:hint="eastAsia"/>
                <w:sz w:val="22"/>
                <w:szCs w:val="24"/>
              </w:rPr>
              <w:t>校名（中文填入大學以上）</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62956D7"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Times New Roman" w:eastAsia="標楷體" w:hAnsi="Times New Roman" w:cs="Times New Roman" w:hint="eastAsia"/>
                <w:szCs w:val="24"/>
              </w:rPr>
              <w:t>系所別</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AF535F2"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學　位</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C235576"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國</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別</w:t>
            </w:r>
          </w:p>
        </w:tc>
        <w:tc>
          <w:tcPr>
            <w:tcW w:w="3830"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029273D3"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修業</w:t>
            </w:r>
            <w:proofErr w:type="gramStart"/>
            <w:r w:rsidRPr="007D5666">
              <w:rPr>
                <w:rFonts w:ascii="Times New Roman" w:eastAsia="標楷體" w:hAnsi="Times New Roman" w:cs="Times New Roman" w:hint="eastAsia"/>
                <w:szCs w:val="24"/>
              </w:rPr>
              <w:t>起迄</w:t>
            </w:r>
            <w:proofErr w:type="gramEnd"/>
            <w:r w:rsidRPr="007D5666">
              <w:rPr>
                <w:rFonts w:ascii="Times New Roman" w:eastAsia="標楷體" w:hAnsi="Times New Roman" w:cs="Times New Roman" w:hint="eastAsia"/>
                <w:szCs w:val="24"/>
              </w:rPr>
              <w:t>時間</w:t>
            </w:r>
          </w:p>
        </w:tc>
      </w:tr>
      <w:tr w:rsidR="007D5666" w:rsidRPr="007D5666" w14:paraId="2622C92C"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0101043C"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1F0C1684"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2DC87995"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EED0DDF" w14:textId="77777777" w:rsidR="007D5666" w:rsidRPr="007D5666" w:rsidRDefault="007D5666" w:rsidP="007D5666">
            <w:pPr>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博士</w:t>
            </w:r>
          </w:p>
        </w:tc>
        <w:tc>
          <w:tcPr>
            <w:tcW w:w="850" w:type="dxa"/>
            <w:tcBorders>
              <w:top w:val="single" w:sz="4" w:space="0" w:color="auto"/>
              <w:left w:val="single" w:sz="4" w:space="0" w:color="auto"/>
              <w:bottom w:val="single" w:sz="4" w:space="0" w:color="auto"/>
              <w:right w:val="single" w:sz="4" w:space="0" w:color="auto"/>
            </w:tcBorders>
            <w:vAlign w:val="center"/>
          </w:tcPr>
          <w:p w14:paraId="673A2A2B"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3D70A97C"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民國</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18ED042D"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1F8C6FA2"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69A35ABD"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ADCEA0A"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80B5241" w14:textId="77777777" w:rsidR="007D5666" w:rsidRPr="007D5666" w:rsidRDefault="007D5666" w:rsidP="007D5666">
            <w:pPr>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碩士</w:t>
            </w:r>
          </w:p>
        </w:tc>
        <w:tc>
          <w:tcPr>
            <w:tcW w:w="850" w:type="dxa"/>
            <w:tcBorders>
              <w:top w:val="single" w:sz="4" w:space="0" w:color="auto"/>
              <w:left w:val="single" w:sz="4" w:space="0" w:color="auto"/>
              <w:bottom w:val="single" w:sz="4" w:space="0" w:color="auto"/>
              <w:right w:val="single" w:sz="4" w:space="0" w:color="auto"/>
            </w:tcBorders>
            <w:vAlign w:val="center"/>
          </w:tcPr>
          <w:p w14:paraId="755F7288"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69B9D353"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民國</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406B408E"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57C5F0D6"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5FB52E50"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44BE9478"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E529E87" w14:textId="77777777" w:rsidR="007D5666" w:rsidRPr="007D5666" w:rsidRDefault="007D5666" w:rsidP="007D5666">
            <w:pPr>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學士</w:t>
            </w:r>
          </w:p>
        </w:tc>
        <w:tc>
          <w:tcPr>
            <w:tcW w:w="850" w:type="dxa"/>
            <w:tcBorders>
              <w:top w:val="single" w:sz="4" w:space="0" w:color="auto"/>
              <w:left w:val="single" w:sz="4" w:space="0" w:color="auto"/>
              <w:bottom w:val="single" w:sz="4" w:space="0" w:color="auto"/>
              <w:right w:val="single" w:sz="4" w:space="0" w:color="auto"/>
            </w:tcBorders>
            <w:vAlign w:val="center"/>
          </w:tcPr>
          <w:p w14:paraId="22988034"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4F7B1897"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民國</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5DF60085" w14:textId="77777777" w:rsidTr="00497697">
        <w:trPr>
          <w:cantSplit/>
          <w:trHeight w:val="336"/>
        </w:trPr>
        <w:tc>
          <w:tcPr>
            <w:tcW w:w="592" w:type="dxa"/>
            <w:vMerge w:val="restart"/>
            <w:tcBorders>
              <w:top w:val="single" w:sz="4" w:space="0" w:color="auto"/>
              <w:left w:val="single" w:sz="4" w:space="0" w:color="auto"/>
              <w:bottom w:val="single" w:sz="4" w:space="0" w:color="auto"/>
              <w:right w:val="single" w:sz="4" w:space="0" w:color="auto"/>
            </w:tcBorders>
            <w:shd w:val="clear" w:color="auto" w:fill="E6E6E6"/>
            <w:textDirection w:val="tbRlV"/>
            <w:vAlign w:val="center"/>
            <w:hideMark/>
          </w:tcPr>
          <w:p w14:paraId="6D987068" w14:textId="77777777" w:rsidR="007D5666" w:rsidRPr="007D5666" w:rsidRDefault="007D5666" w:rsidP="007D5666">
            <w:pPr>
              <w:spacing w:line="300" w:lineRule="exact"/>
              <w:ind w:firstLineChars="100" w:firstLine="240"/>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經</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歷</w:t>
            </w:r>
          </w:p>
        </w:tc>
        <w:tc>
          <w:tcPr>
            <w:tcW w:w="283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14:paraId="0C1D4A68"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工作單位</w:t>
            </w:r>
            <w:r w:rsidRPr="007D5666">
              <w:rPr>
                <w:rFonts w:ascii="Times New Roman" w:eastAsia="標楷體" w:hAnsi="Times New Roman" w:cs="Times New Roman"/>
                <w:szCs w:val="24"/>
              </w:rPr>
              <w:t>/</w:t>
            </w:r>
            <w:r w:rsidRPr="007D5666">
              <w:rPr>
                <w:rFonts w:ascii="Times New Roman" w:eastAsia="標楷體" w:hAnsi="Times New Roman" w:cs="Times New Roman" w:hint="eastAsia"/>
                <w:szCs w:val="24"/>
              </w:rPr>
              <w:t>部門（中文）</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ABC3EBD"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所在地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2BFB307"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職　稱</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43C945"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專兼任</w:t>
            </w:r>
          </w:p>
        </w:tc>
        <w:tc>
          <w:tcPr>
            <w:tcW w:w="3830"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368D189D"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任職</w:t>
            </w:r>
            <w:proofErr w:type="gramStart"/>
            <w:r w:rsidRPr="007D5666">
              <w:rPr>
                <w:rFonts w:ascii="Times New Roman" w:eastAsia="標楷體" w:hAnsi="Times New Roman" w:cs="Times New Roman" w:hint="eastAsia"/>
                <w:szCs w:val="24"/>
              </w:rPr>
              <w:t>起迄</w:t>
            </w:r>
            <w:proofErr w:type="gramEnd"/>
            <w:r w:rsidRPr="007D5666">
              <w:rPr>
                <w:rFonts w:ascii="Times New Roman" w:eastAsia="標楷體" w:hAnsi="Times New Roman" w:cs="Times New Roman" w:hint="eastAsia"/>
                <w:szCs w:val="24"/>
              </w:rPr>
              <w:t>時間</w:t>
            </w:r>
          </w:p>
        </w:tc>
      </w:tr>
      <w:tr w:rsidR="007D5666" w:rsidRPr="007D5666" w14:paraId="05E9AFB9"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417EE514"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3C270649"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4028E614"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C0F52A5"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2E28BC9"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781983FE"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739D7DFA"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7106F6D7"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33387D82"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933B12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F20FA17"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5F273007"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7D6A5721"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2F8ABC2F"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tcPr>
          <w:p w14:paraId="7BF6DCB9"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487E9D9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C718C57"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B21CC8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0AB15375"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4FDB6A52"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719C7334"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tcPr>
          <w:p w14:paraId="78621C3B"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66E1F65F"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05B58CE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0EC47F3"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239105AD"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0D9393DE"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4254684F"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tcPr>
          <w:p w14:paraId="19FC7DA4"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066CB7DA"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3D5CD50"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C322280"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7A6230F5"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tcPr>
          <w:p w14:paraId="23FD2A81"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1F0FBAAD"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3B32898C"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1CD39A73"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CD8F867"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ABE8453"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9E73632"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66171865"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4AD4798E" w14:textId="77777777" w:rsidTr="00497697">
        <w:trPr>
          <w:cantSplit/>
          <w:trHeight w:val="340"/>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39794C79" w14:textId="77777777" w:rsidR="007D5666" w:rsidRPr="007D5666" w:rsidRDefault="007D5666" w:rsidP="007D5666">
            <w:pPr>
              <w:widowControl/>
              <w:jc w:val="both"/>
              <w:rPr>
                <w:rFonts w:ascii="Times New Roman" w:eastAsia="標楷體" w:hAnsi="Times New Roman" w:cs="Times New Roman"/>
                <w:szCs w:val="24"/>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7D779EB0"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10FB2E1"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24E6624"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14B1250F"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center"/>
            <w:hideMark/>
          </w:tcPr>
          <w:p w14:paraId="6AE769D8"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月起至</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年　月止</w:t>
            </w:r>
          </w:p>
        </w:tc>
      </w:tr>
      <w:tr w:rsidR="007D5666" w:rsidRPr="007D5666" w14:paraId="62092E19" w14:textId="77777777" w:rsidTr="00497697">
        <w:trPr>
          <w:cantSplit/>
          <w:trHeight w:val="340"/>
        </w:trPr>
        <w:tc>
          <w:tcPr>
            <w:tcW w:w="5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448209D" w14:textId="77777777" w:rsidR="007D5666" w:rsidRPr="007D5666" w:rsidRDefault="007D5666" w:rsidP="007D5666">
            <w:pPr>
              <w:spacing w:line="30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現職</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6E1813A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2CB7E296"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57C6F62"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31C9C2BE" w14:textId="77777777" w:rsidR="007D5666" w:rsidRPr="007D5666" w:rsidRDefault="007D5666" w:rsidP="007D5666">
            <w:pPr>
              <w:spacing w:line="320" w:lineRule="exact"/>
              <w:jc w:val="both"/>
              <w:rPr>
                <w:rFonts w:ascii="Times New Roman" w:eastAsia="標楷體" w:hAnsi="Times New Roman" w:cs="Times New Roman"/>
                <w:szCs w:val="24"/>
              </w:rPr>
            </w:pPr>
          </w:p>
        </w:tc>
        <w:tc>
          <w:tcPr>
            <w:tcW w:w="3830" w:type="dxa"/>
            <w:gridSpan w:val="7"/>
            <w:tcBorders>
              <w:top w:val="single" w:sz="4" w:space="0" w:color="auto"/>
              <w:left w:val="single" w:sz="4" w:space="0" w:color="auto"/>
              <w:bottom w:val="single" w:sz="4" w:space="0" w:color="auto"/>
              <w:right w:val="single" w:sz="4" w:space="0" w:color="auto"/>
            </w:tcBorders>
            <w:vAlign w:val="bottom"/>
            <w:hideMark/>
          </w:tcPr>
          <w:p w14:paraId="2440B915"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 xml:space="preserve">民國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年　月起迄今</w:t>
            </w:r>
          </w:p>
        </w:tc>
      </w:tr>
      <w:tr w:rsidR="007D5666" w:rsidRPr="007D5666" w14:paraId="358CEA61" w14:textId="77777777" w:rsidTr="00497697">
        <w:trPr>
          <w:cantSplit/>
          <w:trHeight w:val="340"/>
        </w:trPr>
        <w:tc>
          <w:tcPr>
            <w:tcW w:w="10234" w:type="dxa"/>
            <w:gridSpan w:val="15"/>
            <w:tcBorders>
              <w:top w:val="single" w:sz="4" w:space="0" w:color="auto"/>
              <w:left w:val="single" w:sz="4" w:space="0" w:color="auto"/>
              <w:bottom w:val="single" w:sz="4" w:space="0" w:color="auto"/>
              <w:right w:val="single" w:sz="4" w:space="0" w:color="auto"/>
            </w:tcBorders>
            <w:shd w:val="clear" w:color="auto" w:fill="E6E6E6"/>
            <w:vAlign w:val="center"/>
          </w:tcPr>
          <w:p w14:paraId="153A5C43" w14:textId="77777777" w:rsidR="007D5666" w:rsidRPr="007D5666" w:rsidRDefault="007D5666" w:rsidP="007D5666">
            <w:pPr>
              <w:spacing w:line="320" w:lineRule="exact"/>
              <w:jc w:val="both"/>
              <w:rPr>
                <w:rFonts w:ascii="Times New Roman" w:eastAsia="標楷體" w:hAnsi="Times New Roman" w:cs="Times New Roman"/>
                <w:b/>
                <w:bCs/>
                <w:color w:val="FF0000"/>
                <w:sz w:val="22"/>
              </w:rPr>
            </w:pPr>
            <w:r w:rsidRPr="007D5666">
              <w:rPr>
                <w:rFonts w:ascii="Times New Roman" w:eastAsia="標楷體" w:hAnsi="Times New Roman" w:cs="Times New Roman" w:hint="eastAsia"/>
                <w:b/>
                <w:bCs/>
                <w:color w:val="FF0000"/>
                <w:sz w:val="22"/>
              </w:rPr>
              <w:t>填表說明：</w:t>
            </w:r>
          </w:p>
          <w:p w14:paraId="7AF22E62" w14:textId="77777777" w:rsidR="007D5666" w:rsidRPr="007D5666" w:rsidRDefault="007D5666" w:rsidP="007D5666">
            <w:pPr>
              <w:spacing w:line="320" w:lineRule="exact"/>
              <w:jc w:val="both"/>
              <w:rPr>
                <w:rFonts w:ascii="Times New Roman" w:eastAsia="標楷體" w:hAnsi="Times New Roman" w:cs="Times New Roman"/>
                <w:b/>
                <w:bCs/>
                <w:color w:val="FF0000"/>
                <w:sz w:val="22"/>
              </w:rPr>
            </w:pPr>
            <w:r w:rsidRPr="007D5666">
              <w:rPr>
                <w:rFonts w:ascii="Times New Roman" w:eastAsia="標楷體" w:hAnsi="Times New Roman" w:cs="Times New Roman" w:hint="eastAsia"/>
                <w:b/>
                <w:bCs/>
                <w:color w:val="FF0000"/>
                <w:sz w:val="22"/>
              </w:rPr>
              <w:t>1.</w:t>
            </w:r>
            <w:r w:rsidRPr="007D5666">
              <w:rPr>
                <w:rFonts w:ascii="Times New Roman" w:eastAsia="標楷體" w:hAnsi="Times New Roman" w:cs="Times New Roman" w:hint="eastAsia"/>
                <w:b/>
                <w:bCs/>
                <w:color w:val="FF0000"/>
                <w:sz w:val="22"/>
              </w:rPr>
              <w:t>上方經歷或現職如為學校教師，請註明為專任、專案或兼任，並請檢附聘書或離職證明等佐證。</w:t>
            </w:r>
          </w:p>
          <w:p w14:paraId="37EA60B6"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b/>
                <w:bCs/>
                <w:color w:val="FF0000"/>
                <w:sz w:val="22"/>
              </w:rPr>
              <w:t>2.</w:t>
            </w:r>
            <w:r w:rsidRPr="007D5666">
              <w:rPr>
                <w:rFonts w:ascii="Times New Roman" w:eastAsia="標楷體" w:hAnsi="Times New Roman" w:cs="Times New Roman" w:hint="eastAsia"/>
                <w:b/>
                <w:bCs/>
                <w:color w:val="FF0000"/>
                <w:sz w:val="22"/>
              </w:rPr>
              <w:t>業界實務工作經歷或產學合作計畫主持人等工作經歷請檢附證明文件，始可</w:t>
            </w:r>
            <w:proofErr w:type="gramStart"/>
            <w:r w:rsidRPr="007D5666">
              <w:rPr>
                <w:rFonts w:ascii="Times New Roman" w:eastAsia="標楷體" w:hAnsi="Times New Roman" w:cs="Times New Roman" w:hint="eastAsia"/>
                <w:b/>
                <w:bCs/>
                <w:color w:val="FF0000"/>
                <w:sz w:val="22"/>
              </w:rPr>
              <w:t>採</w:t>
            </w:r>
            <w:proofErr w:type="gramEnd"/>
            <w:r w:rsidRPr="007D5666">
              <w:rPr>
                <w:rFonts w:ascii="Times New Roman" w:eastAsia="標楷體" w:hAnsi="Times New Roman" w:cs="Times New Roman" w:hint="eastAsia"/>
                <w:b/>
                <w:bCs/>
                <w:color w:val="FF0000"/>
                <w:sz w:val="22"/>
              </w:rPr>
              <w:t>計為業界實務工作經驗。</w:t>
            </w:r>
          </w:p>
        </w:tc>
      </w:tr>
      <w:tr w:rsidR="007D5666" w:rsidRPr="007D5666" w14:paraId="46FA6910" w14:textId="77777777" w:rsidTr="00497697">
        <w:trPr>
          <w:cantSplit/>
          <w:trHeight w:val="340"/>
        </w:trPr>
        <w:tc>
          <w:tcPr>
            <w:tcW w:w="1587" w:type="dxa"/>
            <w:gridSpan w:val="3"/>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14:paraId="7A0850EB"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曾獲教育部</w:t>
            </w:r>
            <w:proofErr w:type="gramStart"/>
            <w:r w:rsidRPr="007D5666">
              <w:rPr>
                <w:rFonts w:ascii="Times New Roman" w:eastAsia="標楷體" w:hAnsi="Times New Roman" w:cs="Times New Roman" w:hint="eastAsia"/>
                <w:szCs w:val="24"/>
              </w:rPr>
              <w:t>頒</w:t>
            </w:r>
            <w:proofErr w:type="gramEnd"/>
            <w:r w:rsidRPr="007D5666">
              <w:rPr>
                <w:rFonts w:ascii="Times New Roman" w:eastAsia="標楷體" w:hAnsi="Times New Roman" w:cs="Times New Roman" w:hint="eastAsia"/>
                <w:szCs w:val="24"/>
              </w:rPr>
              <w:t>教師證書字號</w:t>
            </w:r>
          </w:p>
        </w:tc>
        <w:tc>
          <w:tcPr>
            <w:tcW w:w="8647" w:type="dxa"/>
            <w:gridSpan w:val="12"/>
            <w:tcBorders>
              <w:top w:val="single" w:sz="4" w:space="0" w:color="auto"/>
              <w:left w:val="single" w:sz="4" w:space="0" w:color="auto"/>
              <w:bottom w:val="single" w:sz="4" w:space="0" w:color="auto"/>
              <w:right w:val="single" w:sz="4" w:space="0" w:color="auto"/>
            </w:tcBorders>
            <w:vAlign w:val="center"/>
            <w:hideMark/>
          </w:tcPr>
          <w:p w14:paraId="2C1544BA" w14:textId="77777777" w:rsidR="007D5666" w:rsidRPr="007D5666" w:rsidRDefault="007D5666" w:rsidP="007D5666">
            <w:pPr>
              <w:spacing w:line="240" w:lineRule="exact"/>
              <w:jc w:val="both"/>
              <w:rPr>
                <w:rFonts w:ascii="Times New Roman" w:eastAsia="標楷體" w:hAnsi="Times New Roman" w:cs="Times New Roman"/>
                <w:szCs w:val="24"/>
                <w:u w:val="single"/>
              </w:rPr>
            </w:pPr>
            <w:r w:rsidRPr="007D5666">
              <w:rPr>
                <w:rFonts w:ascii="Times New Roman" w:eastAsia="標楷體" w:hAnsi="Times New Roman" w:cs="Times New Roman"/>
                <w:szCs w:val="24"/>
              </w:rPr>
              <w:t>1.</w:t>
            </w:r>
            <w:r w:rsidRPr="007D5666">
              <w:rPr>
                <w:rFonts w:ascii="Times New Roman" w:eastAsia="標楷體" w:hAnsi="Times New Roman" w:cs="Times New Roman" w:hint="eastAsia"/>
                <w:szCs w:val="24"/>
              </w:rPr>
              <w:t xml:space="preserve">　　年</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月</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 xml:space="preserve">　字第　　　　　號</w:t>
            </w:r>
          </w:p>
        </w:tc>
      </w:tr>
      <w:tr w:rsidR="007D5666" w:rsidRPr="007D5666" w14:paraId="38CC3AE4" w14:textId="77777777" w:rsidTr="00497697">
        <w:trPr>
          <w:cantSplit/>
          <w:trHeight w:val="340"/>
        </w:trPr>
        <w:tc>
          <w:tcPr>
            <w:tcW w:w="1587" w:type="dxa"/>
            <w:gridSpan w:val="3"/>
            <w:vMerge/>
            <w:tcBorders>
              <w:top w:val="single" w:sz="4" w:space="0" w:color="auto"/>
              <w:left w:val="single" w:sz="4" w:space="0" w:color="auto"/>
              <w:bottom w:val="single" w:sz="4" w:space="0" w:color="auto"/>
              <w:right w:val="single" w:sz="4" w:space="0" w:color="auto"/>
            </w:tcBorders>
            <w:vAlign w:val="center"/>
            <w:hideMark/>
          </w:tcPr>
          <w:p w14:paraId="0F9D6E52" w14:textId="77777777" w:rsidR="007D5666" w:rsidRPr="007D5666" w:rsidRDefault="007D5666" w:rsidP="007D5666">
            <w:pPr>
              <w:widowControl/>
              <w:jc w:val="both"/>
              <w:rPr>
                <w:rFonts w:ascii="Times New Roman" w:eastAsia="標楷體" w:hAnsi="Times New Roman" w:cs="Times New Roman"/>
                <w:szCs w:val="24"/>
              </w:rPr>
            </w:pPr>
          </w:p>
        </w:tc>
        <w:tc>
          <w:tcPr>
            <w:tcW w:w="8647" w:type="dxa"/>
            <w:gridSpan w:val="12"/>
            <w:tcBorders>
              <w:top w:val="single" w:sz="4" w:space="0" w:color="auto"/>
              <w:left w:val="single" w:sz="4" w:space="0" w:color="auto"/>
              <w:bottom w:val="single" w:sz="4" w:space="0" w:color="auto"/>
              <w:right w:val="single" w:sz="4" w:space="0" w:color="auto"/>
            </w:tcBorders>
            <w:vAlign w:val="center"/>
            <w:hideMark/>
          </w:tcPr>
          <w:p w14:paraId="259DFBA9" w14:textId="77777777" w:rsidR="007D5666" w:rsidRPr="007D5666" w:rsidRDefault="007D5666" w:rsidP="007D5666">
            <w:pPr>
              <w:spacing w:line="300" w:lineRule="exact"/>
              <w:jc w:val="both"/>
              <w:rPr>
                <w:rFonts w:ascii="Times New Roman" w:eastAsia="標楷體" w:hAnsi="Times New Roman" w:cs="Times New Roman"/>
                <w:szCs w:val="24"/>
              </w:rPr>
            </w:pPr>
            <w:r w:rsidRPr="007D5666">
              <w:rPr>
                <w:rFonts w:ascii="Times New Roman" w:eastAsia="標楷體" w:hAnsi="Times New Roman" w:cs="Times New Roman"/>
                <w:szCs w:val="24"/>
              </w:rPr>
              <w:t>2.</w:t>
            </w:r>
            <w:r w:rsidRPr="007D5666">
              <w:rPr>
                <w:rFonts w:ascii="Times New Roman" w:eastAsia="標楷體" w:hAnsi="Times New Roman" w:cs="Times New Roman" w:hint="eastAsia"/>
                <w:szCs w:val="24"/>
              </w:rPr>
              <w:t xml:space="preserve">　　年　</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月　　　字第　　　　　號</w:t>
            </w:r>
          </w:p>
        </w:tc>
      </w:tr>
      <w:tr w:rsidR="007D5666" w:rsidRPr="007D5666" w14:paraId="34067E8B" w14:textId="77777777" w:rsidTr="00497697">
        <w:trPr>
          <w:cantSplit/>
          <w:trHeight w:val="397"/>
        </w:trPr>
        <w:tc>
          <w:tcPr>
            <w:tcW w:w="8245" w:type="dxa"/>
            <w:gridSpan w:val="14"/>
            <w:tcBorders>
              <w:top w:val="single" w:sz="4" w:space="0" w:color="auto"/>
              <w:left w:val="single" w:sz="4" w:space="0" w:color="auto"/>
              <w:bottom w:val="single" w:sz="4" w:space="0" w:color="auto"/>
              <w:right w:val="single" w:sz="4" w:space="0" w:color="auto"/>
            </w:tcBorders>
            <w:shd w:val="clear" w:color="auto" w:fill="E6E6E6"/>
            <w:vAlign w:val="center"/>
            <w:hideMark/>
          </w:tcPr>
          <w:p w14:paraId="0DFC1506" w14:textId="77777777" w:rsidR="007D5666" w:rsidRPr="007D5666" w:rsidRDefault="007D5666" w:rsidP="007D5666">
            <w:pPr>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具一年以上與擬任教領域相關之業界實務工作經驗</w:t>
            </w:r>
            <w:r w:rsidRPr="007D5666">
              <w:rPr>
                <w:rFonts w:ascii="Times New Roman" w:eastAsia="標楷體" w:hAnsi="Times New Roman" w:cs="Times New Roman"/>
                <w:szCs w:val="24"/>
              </w:rPr>
              <w:t xml:space="preserve"> (</w:t>
            </w:r>
            <w:r w:rsidRPr="007D5666">
              <w:rPr>
                <w:rFonts w:ascii="Times New Roman" w:eastAsia="標楷體" w:hAnsi="Times New Roman" w:cs="Times New Roman" w:hint="eastAsia"/>
                <w:szCs w:val="24"/>
              </w:rPr>
              <w:t>兼任職務年資折半</w:t>
            </w:r>
            <w:proofErr w:type="gramStart"/>
            <w:r w:rsidRPr="007D5666">
              <w:rPr>
                <w:rFonts w:ascii="Times New Roman" w:eastAsia="標楷體" w:hAnsi="Times New Roman" w:cs="Times New Roman" w:hint="eastAsia"/>
                <w:szCs w:val="24"/>
              </w:rPr>
              <w:t>採</w:t>
            </w:r>
            <w:proofErr w:type="gramEnd"/>
            <w:r w:rsidRPr="007D5666">
              <w:rPr>
                <w:rFonts w:ascii="Times New Roman" w:eastAsia="標楷體" w:hAnsi="Times New Roman" w:cs="Times New Roman" w:hint="eastAsia"/>
                <w:szCs w:val="24"/>
              </w:rPr>
              <w:t>計</w:t>
            </w:r>
            <w:r w:rsidRPr="007D5666">
              <w:rPr>
                <w:rFonts w:ascii="Times New Roman" w:eastAsia="標楷體" w:hAnsi="Times New Roman" w:cs="Times New Roman"/>
                <w:szCs w:val="24"/>
              </w:rPr>
              <w:t>)</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ABF32A4" w14:textId="77777777" w:rsidR="007D5666" w:rsidRPr="007D5666" w:rsidRDefault="007D5666" w:rsidP="007D5666">
            <w:pPr>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□是</w:t>
            </w:r>
            <w:r w:rsidRPr="007D5666">
              <w:rPr>
                <w:rFonts w:ascii="Times New Roman" w:eastAsia="標楷體" w:hAnsi="Times New Roman" w:cs="Times New Roman"/>
                <w:szCs w:val="24"/>
              </w:rPr>
              <w:t xml:space="preserve"> </w:t>
            </w:r>
            <w:proofErr w:type="gramStart"/>
            <w:r w:rsidRPr="007D5666">
              <w:rPr>
                <w:rFonts w:ascii="Times New Roman" w:eastAsia="標楷體" w:hAnsi="Times New Roman" w:cs="Times New Roman" w:hint="eastAsia"/>
                <w:szCs w:val="24"/>
              </w:rPr>
              <w:t>□否</w:t>
            </w:r>
            <w:proofErr w:type="gramEnd"/>
          </w:p>
        </w:tc>
      </w:tr>
      <w:tr w:rsidR="007D5666" w:rsidRPr="007D5666" w14:paraId="7E0A5C03" w14:textId="77777777" w:rsidTr="00497697">
        <w:trPr>
          <w:cantSplit/>
          <w:trHeight w:val="1361"/>
        </w:trPr>
        <w:tc>
          <w:tcPr>
            <w:tcW w:w="1587"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7831607A" w14:textId="77777777" w:rsidR="007D5666" w:rsidRPr="007D5666" w:rsidRDefault="007D5666" w:rsidP="007D5666">
            <w:pPr>
              <w:spacing w:line="36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研究領域</w:t>
            </w:r>
          </w:p>
        </w:tc>
        <w:tc>
          <w:tcPr>
            <w:tcW w:w="5812" w:type="dxa"/>
            <w:gridSpan w:val="8"/>
            <w:tcBorders>
              <w:top w:val="single" w:sz="4" w:space="0" w:color="auto"/>
              <w:left w:val="single" w:sz="4" w:space="0" w:color="auto"/>
              <w:bottom w:val="single" w:sz="4" w:space="0" w:color="auto"/>
              <w:right w:val="single" w:sz="4" w:space="0" w:color="auto"/>
            </w:tcBorders>
            <w:vAlign w:val="center"/>
          </w:tcPr>
          <w:p w14:paraId="194F1B30" w14:textId="77777777" w:rsidR="007D5666" w:rsidRPr="007D5666" w:rsidRDefault="007D5666" w:rsidP="007D5666">
            <w:pPr>
              <w:spacing w:line="360" w:lineRule="exact"/>
              <w:jc w:val="both"/>
              <w:rPr>
                <w:rFonts w:ascii="Times New Roman" w:eastAsia="標楷體" w:hAnsi="Times New Roman" w:cs="Times New Roman"/>
                <w:szCs w:val="24"/>
              </w:rPr>
            </w:pPr>
          </w:p>
        </w:tc>
        <w:tc>
          <w:tcPr>
            <w:tcW w:w="426" w:type="dxa"/>
            <w:gridSpan w:val="2"/>
            <w:vMerge w:val="restart"/>
            <w:tcBorders>
              <w:top w:val="single" w:sz="4" w:space="0" w:color="auto"/>
              <w:left w:val="single" w:sz="4" w:space="0" w:color="auto"/>
              <w:right w:val="single" w:sz="4" w:space="0" w:color="auto"/>
            </w:tcBorders>
            <w:shd w:val="clear" w:color="auto" w:fill="E6E6E6"/>
            <w:vAlign w:val="center"/>
            <w:hideMark/>
          </w:tcPr>
          <w:p w14:paraId="0AD2C573" w14:textId="77777777" w:rsidR="007D5666" w:rsidRPr="007D5666" w:rsidRDefault="007D5666" w:rsidP="007D5666">
            <w:pPr>
              <w:spacing w:line="300" w:lineRule="exact"/>
              <w:jc w:val="center"/>
              <w:rPr>
                <w:rFonts w:ascii="Times New Roman" w:eastAsia="標楷體" w:hAnsi="Times New Roman" w:cs="Times New Roman"/>
                <w:szCs w:val="24"/>
              </w:rPr>
            </w:pPr>
            <w:r w:rsidRPr="007D5666">
              <w:rPr>
                <w:rFonts w:ascii="Times New Roman" w:eastAsia="標楷體" w:hAnsi="Times New Roman" w:cs="Times New Roman" w:hint="eastAsia"/>
                <w:szCs w:val="24"/>
              </w:rPr>
              <w:t>受聘人簽章</w:t>
            </w:r>
          </w:p>
        </w:tc>
        <w:tc>
          <w:tcPr>
            <w:tcW w:w="2409" w:type="dxa"/>
            <w:gridSpan w:val="2"/>
            <w:vMerge w:val="restart"/>
            <w:tcBorders>
              <w:top w:val="single" w:sz="4" w:space="0" w:color="auto"/>
              <w:left w:val="single" w:sz="4" w:space="0" w:color="auto"/>
              <w:right w:val="single" w:sz="4" w:space="0" w:color="auto"/>
            </w:tcBorders>
            <w:vAlign w:val="center"/>
          </w:tcPr>
          <w:p w14:paraId="52ED8B6B" w14:textId="77777777" w:rsidR="007D5666" w:rsidRPr="007D5666" w:rsidRDefault="007D5666" w:rsidP="007D5666">
            <w:pPr>
              <w:spacing w:line="360" w:lineRule="exact"/>
              <w:jc w:val="both"/>
              <w:rPr>
                <w:rFonts w:ascii="Times New Roman" w:eastAsia="標楷體" w:hAnsi="Times New Roman" w:cs="Times New Roman"/>
                <w:szCs w:val="24"/>
              </w:rPr>
            </w:pPr>
          </w:p>
        </w:tc>
      </w:tr>
      <w:tr w:rsidR="007D5666" w:rsidRPr="007D5666" w14:paraId="42F1400E" w14:textId="77777777" w:rsidTr="00497697">
        <w:trPr>
          <w:cantSplit/>
          <w:trHeight w:val="1361"/>
        </w:trPr>
        <w:tc>
          <w:tcPr>
            <w:tcW w:w="1587"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6E78DE9E" w14:textId="77777777" w:rsidR="007D5666" w:rsidRPr="007D5666" w:rsidRDefault="007D5666" w:rsidP="007D5666">
            <w:pPr>
              <w:spacing w:line="36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可教授課程</w:t>
            </w:r>
          </w:p>
        </w:tc>
        <w:tc>
          <w:tcPr>
            <w:tcW w:w="5812" w:type="dxa"/>
            <w:gridSpan w:val="8"/>
            <w:tcBorders>
              <w:top w:val="single" w:sz="4" w:space="0" w:color="auto"/>
              <w:left w:val="single" w:sz="4" w:space="0" w:color="auto"/>
              <w:bottom w:val="single" w:sz="4" w:space="0" w:color="auto"/>
              <w:right w:val="single" w:sz="4" w:space="0" w:color="auto"/>
            </w:tcBorders>
            <w:vAlign w:val="center"/>
          </w:tcPr>
          <w:p w14:paraId="2E01333C" w14:textId="77777777" w:rsidR="007D5666" w:rsidRPr="007D5666" w:rsidRDefault="007D5666" w:rsidP="007D5666">
            <w:pPr>
              <w:spacing w:line="360" w:lineRule="exact"/>
              <w:jc w:val="both"/>
              <w:rPr>
                <w:rFonts w:ascii="Times New Roman" w:eastAsia="標楷體" w:hAnsi="Times New Roman" w:cs="Times New Roman"/>
                <w:szCs w:val="24"/>
              </w:rPr>
            </w:pPr>
          </w:p>
        </w:tc>
        <w:tc>
          <w:tcPr>
            <w:tcW w:w="426" w:type="dxa"/>
            <w:gridSpan w:val="2"/>
            <w:vMerge/>
            <w:tcBorders>
              <w:left w:val="single" w:sz="4" w:space="0" w:color="auto"/>
              <w:right w:val="single" w:sz="4" w:space="0" w:color="auto"/>
            </w:tcBorders>
            <w:vAlign w:val="center"/>
            <w:hideMark/>
          </w:tcPr>
          <w:p w14:paraId="7F17448F" w14:textId="77777777" w:rsidR="007D5666" w:rsidRPr="007D5666" w:rsidRDefault="007D5666" w:rsidP="007D5666">
            <w:pPr>
              <w:widowControl/>
              <w:jc w:val="both"/>
              <w:rPr>
                <w:rFonts w:ascii="Times New Roman" w:eastAsia="標楷體" w:hAnsi="Times New Roman" w:cs="Times New Roman"/>
                <w:szCs w:val="24"/>
              </w:rPr>
            </w:pPr>
          </w:p>
        </w:tc>
        <w:tc>
          <w:tcPr>
            <w:tcW w:w="2409" w:type="dxa"/>
            <w:gridSpan w:val="2"/>
            <w:vMerge/>
            <w:tcBorders>
              <w:left w:val="single" w:sz="4" w:space="0" w:color="auto"/>
              <w:right w:val="single" w:sz="4" w:space="0" w:color="auto"/>
            </w:tcBorders>
            <w:vAlign w:val="center"/>
            <w:hideMark/>
          </w:tcPr>
          <w:p w14:paraId="3AAE11E5" w14:textId="77777777" w:rsidR="007D5666" w:rsidRPr="007D5666" w:rsidRDefault="007D5666" w:rsidP="007D5666">
            <w:pPr>
              <w:widowControl/>
              <w:jc w:val="both"/>
              <w:rPr>
                <w:rFonts w:ascii="Times New Roman" w:eastAsia="標楷體" w:hAnsi="Times New Roman" w:cs="Times New Roman"/>
                <w:szCs w:val="24"/>
              </w:rPr>
            </w:pPr>
          </w:p>
        </w:tc>
      </w:tr>
      <w:tr w:rsidR="007D5666" w:rsidRPr="007D5666" w14:paraId="0F22FB11" w14:textId="77777777" w:rsidTr="00497697">
        <w:trPr>
          <w:cantSplit/>
          <w:trHeight w:val="850"/>
        </w:trPr>
        <w:tc>
          <w:tcPr>
            <w:tcW w:w="243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C3325F7" w14:textId="77777777" w:rsidR="007D5666" w:rsidRPr="007D5666" w:rsidRDefault="007D5666" w:rsidP="007D5666">
            <w:pPr>
              <w:spacing w:line="26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是否有配偶、前配偶、四親等內之血親或三親等內之姻親，或曾有此關係者在本校擔任專任教師之情事：</w:t>
            </w:r>
          </w:p>
        </w:tc>
        <w:tc>
          <w:tcPr>
            <w:tcW w:w="496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1443625" w14:textId="77777777" w:rsidR="007D5666" w:rsidRPr="007D5666" w:rsidRDefault="007D5666" w:rsidP="007D5666">
            <w:pPr>
              <w:spacing w:line="36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□否</w:t>
            </w:r>
          </w:p>
          <w:p w14:paraId="00DDF2E0" w14:textId="77777777" w:rsidR="007D5666" w:rsidRPr="007D5666" w:rsidRDefault="007D5666" w:rsidP="007D5666">
            <w:pPr>
              <w:spacing w:line="36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□是</w:t>
            </w:r>
            <w:r w:rsidRPr="007D5666">
              <w:rPr>
                <w:rFonts w:ascii="Times New Roman" w:eastAsia="標楷體" w:hAnsi="Times New Roman" w:cs="Times New Roman" w:hint="eastAsia"/>
                <w:spacing w:val="-10"/>
                <w:szCs w:val="24"/>
              </w:rPr>
              <w:t>(</w:t>
            </w:r>
            <w:r w:rsidRPr="007D5666">
              <w:rPr>
                <w:rFonts w:ascii="Times New Roman" w:eastAsia="標楷體" w:hAnsi="Times New Roman" w:cs="Times New Roman" w:hint="eastAsia"/>
                <w:spacing w:val="-10"/>
                <w:szCs w:val="24"/>
              </w:rPr>
              <w:t>請註明本校專任教師姓名：</w:t>
            </w:r>
            <w:r w:rsidRPr="007D5666">
              <w:rPr>
                <w:rFonts w:ascii="Times New Roman" w:eastAsia="標楷體" w:hAnsi="Times New Roman" w:cs="Times New Roman" w:hint="eastAsia"/>
                <w:spacing w:val="-10"/>
                <w:szCs w:val="24"/>
                <w:u w:val="single"/>
              </w:rPr>
              <w:t xml:space="preserve">            )</w:t>
            </w:r>
            <w:r w:rsidRPr="007D5666">
              <w:rPr>
                <w:rFonts w:ascii="Times New Roman" w:eastAsia="標楷體" w:hAnsi="Times New Roman" w:cs="Times New Roman"/>
                <w:szCs w:val="24"/>
              </w:rPr>
              <w:t xml:space="preserve"> </w:t>
            </w:r>
          </w:p>
        </w:tc>
        <w:tc>
          <w:tcPr>
            <w:tcW w:w="426" w:type="dxa"/>
            <w:gridSpan w:val="2"/>
            <w:vMerge/>
            <w:tcBorders>
              <w:left w:val="single" w:sz="4" w:space="0" w:color="auto"/>
              <w:bottom w:val="single" w:sz="4" w:space="0" w:color="auto"/>
              <w:right w:val="single" w:sz="4" w:space="0" w:color="auto"/>
            </w:tcBorders>
            <w:vAlign w:val="center"/>
          </w:tcPr>
          <w:p w14:paraId="5DBB2F26" w14:textId="77777777" w:rsidR="007D5666" w:rsidRPr="007D5666" w:rsidRDefault="007D5666" w:rsidP="007D5666">
            <w:pPr>
              <w:widowControl/>
              <w:jc w:val="both"/>
              <w:rPr>
                <w:rFonts w:ascii="Times New Roman" w:eastAsia="標楷體" w:hAnsi="Times New Roman" w:cs="Times New Roman"/>
                <w:szCs w:val="24"/>
              </w:rPr>
            </w:pPr>
          </w:p>
        </w:tc>
        <w:tc>
          <w:tcPr>
            <w:tcW w:w="2409" w:type="dxa"/>
            <w:gridSpan w:val="2"/>
            <w:vMerge/>
            <w:tcBorders>
              <w:left w:val="single" w:sz="4" w:space="0" w:color="auto"/>
              <w:bottom w:val="single" w:sz="4" w:space="0" w:color="auto"/>
              <w:right w:val="single" w:sz="4" w:space="0" w:color="auto"/>
            </w:tcBorders>
            <w:vAlign w:val="center"/>
          </w:tcPr>
          <w:p w14:paraId="710CB259" w14:textId="77777777" w:rsidR="007D5666" w:rsidRPr="007D5666" w:rsidRDefault="007D5666" w:rsidP="007D5666">
            <w:pPr>
              <w:widowControl/>
              <w:jc w:val="both"/>
              <w:rPr>
                <w:rFonts w:ascii="Times New Roman" w:eastAsia="標楷體" w:hAnsi="Times New Roman" w:cs="Times New Roman"/>
                <w:szCs w:val="24"/>
              </w:rPr>
            </w:pPr>
          </w:p>
        </w:tc>
      </w:tr>
    </w:tbl>
    <w:bookmarkEnd w:id="0"/>
    <w:bookmarkEnd w:id="1"/>
    <w:p w14:paraId="4C068308" w14:textId="77777777" w:rsidR="007D5666" w:rsidRPr="007D5666" w:rsidRDefault="007D5666" w:rsidP="007D5666">
      <w:pPr>
        <w:spacing w:line="360" w:lineRule="exact"/>
        <w:jc w:val="both"/>
        <w:rPr>
          <w:rFonts w:ascii="Times New Roman" w:eastAsia="標楷體" w:hAnsi="Times New Roman" w:cs="Times New Roman"/>
          <w:sz w:val="28"/>
          <w:szCs w:val="28"/>
        </w:rPr>
      </w:pPr>
      <w:r w:rsidRPr="007D5666">
        <w:rPr>
          <w:rFonts w:ascii="Times New Roman" w:eastAsia="標楷體" w:hAnsi="Times New Roman" w:cs="Times New Roman"/>
          <w:b/>
          <w:szCs w:val="24"/>
        </w:rPr>
        <w:t>----------------------------------------------------------------------------------------------------------------------------</w:t>
      </w:r>
      <w:r w:rsidRPr="007D5666">
        <w:rPr>
          <w:rFonts w:ascii="Times New Roman" w:eastAsia="標楷體" w:hAnsi="Times New Roman" w:cs="Times New Roman" w:hint="eastAsia"/>
          <w:szCs w:val="24"/>
          <w:shd w:val="clear" w:color="auto" w:fill="E6E6E6"/>
        </w:rPr>
        <w:lastRenderedPageBreak/>
        <w:t>二、</w:t>
      </w:r>
      <w:r w:rsidRPr="007D5666">
        <w:rPr>
          <w:rFonts w:ascii="Times New Roman" w:eastAsia="標楷體" w:hAnsi="Times New Roman" w:cs="Times New Roman" w:hint="eastAsia"/>
          <w:b/>
          <w:color w:val="FF0000"/>
          <w:szCs w:val="24"/>
          <w:shd w:val="clear" w:color="auto" w:fill="E6E6E6"/>
        </w:rPr>
        <w:t>近五年</w:t>
      </w:r>
      <w:r w:rsidRPr="007D5666">
        <w:rPr>
          <w:rFonts w:ascii="Times New Roman" w:eastAsia="標楷體" w:hAnsi="Times New Roman" w:cs="Times New Roman"/>
          <w:b/>
          <w:color w:val="FF0000"/>
          <w:szCs w:val="24"/>
          <w:shd w:val="clear" w:color="auto" w:fill="E6E6E6"/>
        </w:rPr>
        <w:t>(202</w:t>
      </w:r>
      <w:r w:rsidRPr="007D5666">
        <w:rPr>
          <w:rFonts w:ascii="Times New Roman" w:eastAsia="標楷體" w:hAnsi="Times New Roman" w:cs="Times New Roman" w:hint="eastAsia"/>
          <w:b/>
          <w:color w:val="FF0000"/>
          <w:szCs w:val="24"/>
          <w:shd w:val="clear" w:color="auto" w:fill="E6E6E6"/>
        </w:rPr>
        <w:t>1</w:t>
      </w:r>
      <w:r w:rsidRPr="007D5666">
        <w:rPr>
          <w:rFonts w:ascii="Times New Roman" w:eastAsia="標楷體" w:hAnsi="Times New Roman" w:cs="Times New Roman"/>
          <w:b/>
          <w:color w:val="FF0000"/>
          <w:szCs w:val="24"/>
          <w:shd w:val="clear" w:color="auto" w:fill="E6E6E6"/>
        </w:rPr>
        <w:t>/</w:t>
      </w:r>
      <w:r w:rsidRPr="007D5666">
        <w:rPr>
          <w:rFonts w:ascii="Times New Roman" w:eastAsia="標楷體" w:hAnsi="Times New Roman" w:cs="Times New Roman" w:hint="eastAsia"/>
          <w:b/>
          <w:color w:val="FF0000"/>
          <w:szCs w:val="24"/>
          <w:shd w:val="clear" w:color="auto" w:fill="E6E6E6"/>
        </w:rPr>
        <w:t>08</w:t>
      </w:r>
      <w:r w:rsidRPr="007D5666">
        <w:rPr>
          <w:rFonts w:ascii="Times New Roman" w:eastAsia="標楷體" w:hAnsi="Times New Roman" w:cs="Times New Roman"/>
          <w:b/>
          <w:color w:val="FF0000"/>
          <w:szCs w:val="24"/>
          <w:shd w:val="clear" w:color="auto" w:fill="E6E6E6"/>
        </w:rPr>
        <w:t>/01 ~</w:t>
      </w:r>
      <w:r w:rsidRPr="007D5666">
        <w:rPr>
          <w:rFonts w:ascii="Times New Roman" w:eastAsia="標楷體" w:hAnsi="Times New Roman" w:cs="Times New Roman" w:hint="eastAsia"/>
          <w:b/>
          <w:color w:val="FF0000"/>
          <w:szCs w:val="24"/>
          <w:shd w:val="clear" w:color="auto" w:fill="E6E6E6"/>
        </w:rPr>
        <w:t>2026/07/31</w:t>
      </w:r>
      <w:r w:rsidRPr="007D5666">
        <w:rPr>
          <w:rFonts w:ascii="Times New Roman" w:eastAsia="標楷體" w:hAnsi="Times New Roman" w:cs="Times New Roman"/>
          <w:b/>
          <w:color w:val="FF0000"/>
          <w:szCs w:val="24"/>
          <w:shd w:val="clear" w:color="auto" w:fill="E6E6E6"/>
        </w:rPr>
        <w:t>)</w:t>
      </w:r>
      <w:r w:rsidRPr="007D5666">
        <w:rPr>
          <w:rFonts w:ascii="Times New Roman" w:eastAsia="標楷體" w:hAnsi="Times New Roman" w:cs="Times New Roman" w:hint="eastAsia"/>
          <w:szCs w:val="24"/>
          <w:shd w:val="clear" w:color="auto" w:fill="E6E6E6"/>
        </w:rPr>
        <w:t>學術著作及專業成果點數列表：（本表可自行擴充使用）</w:t>
      </w:r>
    </w:p>
    <w:tbl>
      <w:tblPr>
        <w:tblW w:w="10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284"/>
        <w:gridCol w:w="3118"/>
        <w:gridCol w:w="1274"/>
        <w:gridCol w:w="1278"/>
        <w:gridCol w:w="1058"/>
        <w:gridCol w:w="1068"/>
        <w:gridCol w:w="922"/>
        <w:gridCol w:w="6"/>
      </w:tblGrid>
      <w:tr w:rsidR="007D5666" w:rsidRPr="007D5666" w14:paraId="65C48531" w14:textId="77777777" w:rsidTr="00497697">
        <w:trPr>
          <w:gridAfter w:val="1"/>
          <w:wAfter w:w="6" w:type="dxa"/>
          <w:trHeight w:val="236"/>
        </w:trPr>
        <w:tc>
          <w:tcPr>
            <w:tcW w:w="1304"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30DDAB2A"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項　　目</w:t>
            </w:r>
          </w:p>
        </w:tc>
        <w:tc>
          <w:tcPr>
            <w:tcW w:w="3402"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42FC3B41"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 xml:space="preserve">著作　</w:t>
            </w:r>
            <w:r w:rsidRPr="007D5666">
              <w:rPr>
                <w:rFonts w:ascii="Times New Roman" w:eastAsia="標楷體" w:hAnsi="Times New Roman" w:cs="標楷體"/>
                <w:kern w:val="3"/>
                <w:szCs w:val="24"/>
              </w:rPr>
              <w:t>/</w:t>
            </w:r>
            <w:r w:rsidRPr="007D5666">
              <w:rPr>
                <w:rFonts w:ascii="Times New Roman" w:eastAsia="標楷體" w:hAnsi="Times New Roman" w:cs="標楷體" w:hint="eastAsia"/>
                <w:kern w:val="3"/>
                <w:szCs w:val="24"/>
              </w:rPr>
              <w:t xml:space="preserve">　作品　</w:t>
            </w:r>
            <w:r w:rsidRPr="007D5666">
              <w:rPr>
                <w:rFonts w:ascii="Times New Roman" w:eastAsia="標楷體" w:hAnsi="Times New Roman" w:cs="標楷體"/>
                <w:kern w:val="3"/>
                <w:szCs w:val="24"/>
              </w:rPr>
              <w:t>/</w:t>
            </w:r>
            <w:r w:rsidRPr="007D5666">
              <w:rPr>
                <w:rFonts w:ascii="Times New Roman" w:eastAsia="標楷體" w:hAnsi="Times New Roman" w:cs="標楷體" w:hint="eastAsia"/>
                <w:kern w:val="3"/>
                <w:szCs w:val="24"/>
              </w:rPr>
              <w:t xml:space="preserve">　成果</w:t>
            </w:r>
          </w:p>
        </w:tc>
        <w:tc>
          <w:tcPr>
            <w:tcW w:w="1274" w:type="dxa"/>
            <w:vMerge w:val="restart"/>
            <w:tcBorders>
              <w:top w:val="single" w:sz="4" w:space="0" w:color="000000"/>
              <w:left w:val="single" w:sz="4" w:space="0" w:color="000000"/>
              <w:right w:val="single" w:sz="4" w:space="0" w:color="000000"/>
            </w:tcBorders>
            <w:shd w:val="clear" w:color="auto" w:fill="D9D9D9" w:themeFill="background1" w:themeFillShade="D9"/>
            <w:vAlign w:val="center"/>
          </w:tcPr>
          <w:p w14:paraId="617A1403"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b/>
                <w:color w:val="FF0000"/>
                <w:kern w:val="3"/>
                <w:szCs w:val="24"/>
              </w:rPr>
            </w:pPr>
            <w:r w:rsidRPr="007D5666">
              <w:rPr>
                <w:rFonts w:ascii="Times New Roman" w:eastAsia="標楷體" w:hAnsi="Times New Roman" w:cs="標楷體" w:hint="eastAsia"/>
                <w:b/>
                <w:color w:val="FF0000"/>
                <w:kern w:val="3"/>
                <w:szCs w:val="24"/>
              </w:rPr>
              <w:t>出版社</w:t>
            </w:r>
          </w:p>
        </w:tc>
        <w:tc>
          <w:tcPr>
            <w:tcW w:w="1278"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28" w:type="dxa"/>
              <w:bottom w:w="0" w:type="dxa"/>
              <w:right w:w="28" w:type="dxa"/>
            </w:tcMar>
            <w:vAlign w:val="center"/>
            <w:hideMark/>
          </w:tcPr>
          <w:p w14:paraId="235EAA68"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b/>
                <w:kern w:val="3"/>
                <w:szCs w:val="24"/>
              </w:rPr>
            </w:pPr>
            <w:r w:rsidRPr="007D5666">
              <w:rPr>
                <w:rFonts w:ascii="Times New Roman" w:eastAsia="標楷體" w:hAnsi="Times New Roman" w:cs="標楷體" w:hint="eastAsia"/>
                <w:b/>
                <w:color w:val="FF0000"/>
                <w:kern w:val="3"/>
                <w:szCs w:val="24"/>
              </w:rPr>
              <w:t>期刊排名</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1BC202B"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是否為第一作者或通訊作者</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92AB091"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b/>
                <w:kern w:val="3"/>
                <w:szCs w:val="24"/>
                <w:highlight w:val="yellow"/>
                <w:shd w:val="pct15" w:color="auto" w:fill="FFFFFF"/>
              </w:rPr>
              <w:t>(</w:t>
            </w:r>
            <w:proofErr w:type="gramStart"/>
            <w:r w:rsidRPr="007D5666">
              <w:rPr>
                <w:rFonts w:ascii="Times New Roman" w:eastAsia="標楷體" w:hAnsi="Times New Roman" w:cs="Times New Roman" w:hint="eastAsia"/>
                <w:b/>
                <w:kern w:val="3"/>
                <w:szCs w:val="28"/>
                <w:highlight w:val="yellow"/>
                <w:shd w:val="pct15" w:color="auto" w:fill="FFFFFF"/>
              </w:rPr>
              <w:t>註</w:t>
            </w:r>
            <w:proofErr w:type="gramEnd"/>
            <w:r w:rsidRPr="007D5666">
              <w:rPr>
                <w:rFonts w:ascii="Times New Roman" w:eastAsia="標楷體" w:hAnsi="Times New Roman" w:cs="標楷體"/>
                <w:b/>
                <w:kern w:val="3"/>
                <w:szCs w:val="24"/>
                <w:highlight w:val="yellow"/>
                <w:shd w:val="pct15" w:color="auto" w:fill="FFFFFF"/>
              </w:rPr>
              <w:t>3)</w:t>
            </w:r>
          </w:p>
        </w:tc>
      </w:tr>
      <w:tr w:rsidR="007D5666" w:rsidRPr="007D5666" w14:paraId="2B68CEF6" w14:textId="77777777" w:rsidTr="00497697">
        <w:trPr>
          <w:gridAfter w:val="1"/>
          <w:wAfter w:w="6" w:type="dxa"/>
          <w:trHeight w:val="30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3F368377"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3402" w:type="dxa"/>
            <w:gridSpan w:val="2"/>
            <w:vMerge/>
            <w:tcBorders>
              <w:top w:val="single" w:sz="4" w:space="0" w:color="000000"/>
              <w:left w:val="single" w:sz="4" w:space="0" w:color="000000"/>
              <w:bottom w:val="single" w:sz="4" w:space="0" w:color="000000"/>
              <w:right w:val="single" w:sz="4" w:space="0" w:color="000000"/>
            </w:tcBorders>
            <w:vAlign w:val="center"/>
            <w:hideMark/>
          </w:tcPr>
          <w:p w14:paraId="295E3DD4"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1274" w:type="dxa"/>
            <w:vMerge/>
            <w:tcBorders>
              <w:left w:val="single" w:sz="4" w:space="0" w:color="000000"/>
              <w:bottom w:val="single" w:sz="4" w:space="0" w:color="000000"/>
              <w:right w:val="single" w:sz="4" w:space="0" w:color="000000"/>
            </w:tcBorders>
            <w:vAlign w:val="center"/>
          </w:tcPr>
          <w:p w14:paraId="1F76C070" w14:textId="77777777" w:rsidR="007D5666" w:rsidRPr="007D5666" w:rsidRDefault="007D5666" w:rsidP="007D5666">
            <w:pPr>
              <w:widowControl/>
              <w:spacing w:line="320" w:lineRule="exact"/>
              <w:jc w:val="both"/>
              <w:rPr>
                <w:rFonts w:ascii="Times New Roman" w:eastAsia="標楷體" w:hAnsi="Times New Roman" w:cs="標楷體"/>
                <w:b/>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29C15B09" w14:textId="77777777" w:rsidR="007D5666" w:rsidRPr="007D5666" w:rsidRDefault="007D5666" w:rsidP="007D5666">
            <w:pPr>
              <w:widowControl/>
              <w:spacing w:line="320" w:lineRule="exact"/>
              <w:jc w:val="both"/>
              <w:rPr>
                <w:rFonts w:ascii="Times New Roman" w:eastAsia="標楷體" w:hAnsi="Times New Roman" w:cs="標楷體"/>
                <w:b/>
                <w:kern w:val="3"/>
                <w:szCs w:val="24"/>
              </w:rPr>
            </w:pPr>
          </w:p>
        </w:tc>
        <w:tc>
          <w:tcPr>
            <w:tcW w:w="1058" w:type="dxa"/>
            <w:vMerge/>
            <w:tcBorders>
              <w:top w:val="single" w:sz="4" w:space="0" w:color="000000"/>
              <w:left w:val="single" w:sz="4" w:space="0" w:color="000000"/>
              <w:bottom w:val="single" w:sz="4" w:space="0" w:color="000000"/>
              <w:right w:val="single" w:sz="4" w:space="0" w:color="000000"/>
            </w:tcBorders>
            <w:vAlign w:val="center"/>
            <w:hideMark/>
          </w:tcPr>
          <w:p w14:paraId="79CE33A5"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10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6A036CD"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b/>
                <w:color w:val="FF0000"/>
                <w:kern w:val="3"/>
                <w:szCs w:val="24"/>
              </w:rPr>
            </w:pPr>
            <w:r w:rsidRPr="007D5666">
              <w:rPr>
                <w:rFonts w:ascii="Times New Roman" w:eastAsia="標楷體" w:hAnsi="Times New Roman" w:cs="標楷體" w:hint="eastAsia"/>
                <w:b/>
                <w:color w:val="FF0000"/>
                <w:kern w:val="3"/>
                <w:szCs w:val="24"/>
              </w:rPr>
              <w:t>所得點數</w:t>
            </w:r>
          </w:p>
        </w:tc>
        <w:tc>
          <w:tcPr>
            <w:tcW w:w="9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634C08"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b/>
                <w:color w:val="FF0000"/>
                <w:kern w:val="3"/>
                <w:szCs w:val="24"/>
              </w:rPr>
            </w:pPr>
            <w:r w:rsidRPr="007D5666">
              <w:rPr>
                <w:rFonts w:ascii="Times New Roman" w:eastAsia="標楷體" w:hAnsi="Times New Roman" w:cs="標楷體" w:hint="eastAsia"/>
                <w:b/>
                <w:color w:val="FF0000"/>
                <w:kern w:val="3"/>
                <w:szCs w:val="24"/>
              </w:rPr>
              <w:t>總點數</w:t>
            </w:r>
          </w:p>
        </w:tc>
      </w:tr>
      <w:tr w:rsidR="007D5666" w:rsidRPr="007D5666" w14:paraId="06D12B61" w14:textId="77777777" w:rsidTr="00497697">
        <w:trPr>
          <w:gridAfter w:val="1"/>
          <w:wAfter w:w="6" w:type="dxa"/>
          <w:trHeight w:val="510"/>
        </w:trPr>
        <w:tc>
          <w:tcPr>
            <w:tcW w:w="130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6ED8772D"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填寫範例</w:t>
            </w:r>
            <w:r w:rsidRPr="007D5666">
              <w:rPr>
                <w:rFonts w:ascii="Times New Roman" w:eastAsia="標楷體" w:hAnsi="Times New Roman" w:cs="標楷體"/>
                <w:kern w:val="3"/>
                <w:szCs w:val="24"/>
              </w:rPr>
              <w:t>1</w:t>
            </w:r>
            <w:r w:rsidRPr="007D5666">
              <w:rPr>
                <w:rFonts w:ascii="Times New Roman" w:eastAsia="標楷體" w:hAnsi="Times New Roman" w:cs="標楷體" w:hint="eastAsia"/>
                <w:kern w:val="3"/>
                <w:szCs w:val="24"/>
              </w:rPr>
              <w:t>期刊</w:t>
            </w:r>
          </w:p>
          <w:p w14:paraId="0160E1F4"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spacing w:val="-14"/>
                <w:kern w:val="3"/>
                <w:szCs w:val="24"/>
              </w:rPr>
            </w:pPr>
            <w:r w:rsidRPr="007D5666">
              <w:rPr>
                <w:rFonts w:ascii="Times New Roman" w:eastAsia="標楷體" w:hAnsi="Times New Roman" w:cs="標楷體"/>
                <w:spacing w:val="-14"/>
                <w:kern w:val="3"/>
                <w:szCs w:val="24"/>
              </w:rPr>
              <w:t>(SCIE</w:t>
            </w:r>
            <w:r w:rsidRPr="007D5666">
              <w:rPr>
                <w:rFonts w:ascii="Times New Roman" w:eastAsia="標楷體" w:hAnsi="Times New Roman" w:cs="標楷體" w:hint="eastAsia"/>
                <w:spacing w:val="-14"/>
                <w:kern w:val="3"/>
                <w:szCs w:val="24"/>
              </w:rPr>
              <w:t>、</w:t>
            </w:r>
            <w:r w:rsidRPr="007D5666">
              <w:rPr>
                <w:rFonts w:ascii="Times New Roman" w:eastAsia="標楷體" w:hAnsi="Times New Roman" w:cs="標楷體"/>
                <w:spacing w:val="-14"/>
                <w:kern w:val="3"/>
                <w:szCs w:val="24"/>
              </w:rPr>
              <w:t>SSCI)</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7CC8F0A1" w14:textId="77777777" w:rsidR="007D5666" w:rsidRPr="007D5666" w:rsidRDefault="007D5666" w:rsidP="007D5666">
            <w:pPr>
              <w:suppressAutoHyphens/>
              <w:autoSpaceDN w:val="0"/>
              <w:spacing w:line="320" w:lineRule="exact"/>
              <w:jc w:val="both"/>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 xml:space="preserve">Author, A. A., Author, B. B., &amp; Author, C. C. (Year, Month). Title of article. Title of Periodical, xx(xx), xxx-xxx. </w:t>
            </w:r>
          </w:p>
        </w:tc>
        <w:tc>
          <w:tcPr>
            <w:tcW w:w="127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3C44A06"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Publisher name</w:t>
            </w:r>
          </w:p>
        </w:tc>
        <w:tc>
          <w:tcPr>
            <w:tcW w:w="127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5C589F05"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111/220</w:t>
            </w:r>
          </w:p>
        </w:tc>
        <w:tc>
          <w:tcPr>
            <w:tcW w:w="105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ED970A9"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06C3E82D"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proofErr w:type="gramStart"/>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AEC597"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4/2</w:t>
            </w:r>
          </w:p>
        </w:tc>
        <w:tc>
          <w:tcPr>
            <w:tcW w:w="92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FDEF105"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2</w:t>
            </w:r>
          </w:p>
        </w:tc>
      </w:tr>
      <w:tr w:rsidR="007D5666" w:rsidRPr="007D5666" w14:paraId="61808534" w14:textId="77777777" w:rsidTr="00497697">
        <w:trPr>
          <w:gridAfter w:val="1"/>
          <w:wAfter w:w="6" w:type="dxa"/>
          <w:trHeight w:val="510"/>
        </w:trPr>
        <w:tc>
          <w:tcPr>
            <w:tcW w:w="130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2179E48F"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填寫範例</w:t>
            </w:r>
            <w:r w:rsidRPr="007D5666">
              <w:rPr>
                <w:rFonts w:ascii="Times New Roman" w:eastAsia="標楷體" w:hAnsi="Times New Roman" w:cs="標楷體"/>
                <w:kern w:val="3"/>
                <w:szCs w:val="24"/>
              </w:rPr>
              <w:t>2</w:t>
            </w:r>
            <w:r w:rsidRPr="007D5666">
              <w:rPr>
                <w:rFonts w:ascii="Times New Roman" w:eastAsia="標楷體" w:hAnsi="Times New Roman" w:cs="標楷體" w:hint="eastAsia"/>
                <w:kern w:val="3"/>
                <w:szCs w:val="24"/>
              </w:rPr>
              <w:t>期刊</w:t>
            </w:r>
          </w:p>
          <w:p w14:paraId="5C41FDE4"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spacing w:val="-14"/>
                <w:kern w:val="3"/>
                <w:szCs w:val="24"/>
              </w:rPr>
              <w:t>(ABDC List)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6AB5F9A7" w14:textId="77777777" w:rsidR="007D5666" w:rsidRPr="007D5666" w:rsidRDefault="007D5666" w:rsidP="007D5666">
            <w:pPr>
              <w:suppressAutoHyphens/>
              <w:autoSpaceDN w:val="0"/>
              <w:spacing w:line="320" w:lineRule="exact"/>
              <w:jc w:val="both"/>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Author, A. A., Author, B. B., &amp; Author, C. C. (Year, Month). Title of article. Title of Periodical, xx(xx), xxx-xxx.</w:t>
            </w:r>
          </w:p>
        </w:tc>
        <w:tc>
          <w:tcPr>
            <w:tcW w:w="127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2377619"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Publisher name</w:t>
            </w:r>
          </w:p>
        </w:tc>
        <w:tc>
          <w:tcPr>
            <w:tcW w:w="127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04BA95A5"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A*</w:t>
            </w:r>
          </w:p>
        </w:tc>
        <w:tc>
          <w:tcPr>
            <w:tcW w:w="105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50B9863"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28E1BF58" w14:textId="77777777" w:rsidR="007D5666" w:rsidRPr="007D5666" w:rsidRDefault="007D5666" w:rsidP="007D5666">
            <w:pPr>
              <w:suppressAutoHyphens/>
              <w:autoSpaceDN w:val="0"/>
              <w:spacing w:line="320" w:lineRule="exact"/>
              <w:jc w:val="center"/>
              <w:textAlignment w:val="baseline"/>
              <w:rPr>
                <w:rFonts w:ascii="標楷體" w:eastAsia="標楷體" w:hAnsi="標楷體" w:cs="Times New Roman"/>
                <w:kern w:val="3"/>
                <w:szCs w:val="24"/>
              </w:rPr>
            </w:pPr>
            <w:proofErr w:type="gramStart"/>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7766157"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2</w:t>
            </w:r>
          </w:p>
        </w:tc>
        <w:tc>
          <w:tcPr>
            <w:tcW w:w="92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138146A9"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2</w:t>
            </w:r>
          </w:p>
        </w:tc>
      </w:tr>
      <w:tr w:rsidR="007D5666" w:rsidRPr="007D5666" w14:paraId="0B73FB7D" w14:textId="77777777" w:rsidTr="00497697">
        <w:trPr>
          <w:gridAfter w:val="1"/>
          <w:wAfter w:w="6" w:type="dxa"/>
          <w:trHeight w:val="510"/>
        </w:trPr>
        <w:tc>
          <w:tcPr>
            <w:tcW w:w="130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1A83047E"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填寫範例</w:t>
            </w:r>
            <w:r w:rsidRPr="007D5666">
              <w:rPr>
                <w:rFonts w:ascii="Times New Roman" w:eastAsia="標楷體" w:hAnsi="Times New Roman" w:cs="標楷體"/>
                <w:kern w:val="3"/>
                <w:szCs w:val="24"/>
              </w:rPr>
              <w:t>3</w:t>
            </w:r>
            <w:r w:rsidRPr="007D5666">
              <w:rPr>
                <w:rFonts w:ascii="Times New Roman" w:eastAsia="標楷體" w:hAnsi="Times New Roman" w:cs="標楷體" w:hint="eastAsia"/>
                <w:kern w:val="3"/>
                <w:szCs w:val="24"/>
              </w:rPr>
              <w:t>國際研討會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2F501F21" w14:textId="77777777" w:rsidR="007D5666" w:rsidRPr="007D5666" w:rsidRDefault="007D5666" w:rsidP="007D5666">
            <w:pPr>
              <w:suppressAutoHyphens/>
              <w:autoSpaceDN w:val="0"/>
              <w:spacing w:line="320" w:lineRule="exact"/>
              <w:jc w:val="both"/>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Author, A. A. (Year, Month). Title of paper. Paper presented at the Conference Title, Location.</w:t>
            </w:r>
          </w:p>
        </w:tc>
        <w:tc>
          <w:tcPr>
            <w:tcW w:w="127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FC70829" w14:textId="77777777" w:rsidR="007D5666" w:rsidRPr="007D5666" w:rsidRDefault="007D5666" w:rsidP="007D5666">
            <w:pPr>
              <w:suppressAutoHyphens/>
              <w:autoSpaceDN w:val="0"/>
              <w:spacing w:line="320" w:lineRule="exact"/>
              <w:jc w:val="both"/>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本</w:t>
            </w:r>
            <w:proofErr w:type="gramStart"/>
            <w:r w:rsidRPr="007D5666">
              <w:rPr>
                <w:rFonts w:ascii="Times New Roman" w:eastAsia="標楷體" w:hAnsi="Times New Roman" w:cs="標楷體" w:hint="eastAsia"/>
                <w:kern w:val="3"/>
                <w:szCs w:val="24"/>
              </w:rPr>
              <w:t>欄位免填</w:t>
            </w:r>
            <w:proofErr w:type="gramEnd"/>
          </w:p>
        </w:tc>
        <w:tc>
          <w:tcPr>
            <w:tcW w:w="127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28" w:type="dxa"/>
              <w:bottom w:w="0" w:type="dxa"/>
              <w:right w:w="28" w:type="dxa"/>
            </w:tcMar>
            <w:vAlign w:val="center"/>
            <w:hideMark/>
          </w:tcPr>
          <w:p w14:paraId="0190D834"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標楷體"/>
                <w:kern w:val="3"/>
                <w:szCs w:val="24"/>
              </w:rPr>
            </w:pPr>
            <w:r w:rsidRPr="007D5666">
              <w:rPr>
                <w:rFonts w:ascii="Times New Roman" w:eastAsia="標楷體" w:hAnsi="Times New Roman" w:cs="標楷體" w:hint="eastAsia"/>
                <w:kern w:val="3"/>
                <w:szCs w:val="24"/>
              </w:rPr>
              <w:t>本</w:t>
            </w:r>
            <w:proofErr w:type="gramStart"/>
            <w:r w:rsidRPr="007D5666">
              <w:rPr>
                <w:rFonts w:ascii="Times New Roman" w:eastAsia="標楷體" w:hAnsi="Times New Roman" w:cs="標楷體" w:hint="eastAsia"/>
                <w:kern w:val="3"/>
                <w:szCs w:val="24"/>
              </w:rPr>
              <w:t>欄位免填</w:t>
            </w:r>
            <w:proofErr w:type="gramEnd"/>
          </w:p>
        </w:tc>
        <w:tc>
          <w:tcPr>
            <w:tcW w:w="105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CC2E50F"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4BDA43B2" w14:textId="77777777" w:rsidR="007D5666" w:rsidRPr="007D5666" w:rsidRDefault="007D5666" w:rsidP="007D5666">
            <w:pPr>
              <w:suppressAutoHyphens/>
              <w:autoSpaceDN w:val="0"/>
              <w:spacing w:line="320" w:lineRule="exact"/>
              <w:jc w:val="center"/>
              <w:textAlignment w:val="baseline"/>
              <w:rPr>
                <w:rFonts w:ascii="標楷體" w:eastAsia="標楷體" w:hAnsi="標楷體" w:cs="Times New Roman"/>
                <w:kern w:val="3"/>
                <w:szCs w:val="24"/>
              </w:rPr>
            </w:pPr>
            <w:proofErr w:type="gramStart"/>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F63E171"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1/2</w:t>
            </w:r>
          </w:p>
        </w:tc>
        <w:tc>
          <w:tcPr>
            <w:tcW w:w="92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5CC58B6" w14:textId="77777777" w:rsidR="007D5666" w:rsidRPr="007D5666" w:rsidRDefault="007D5666" w:rsidP="007D5666">
            <w:pPr>
              <w:suppressAutoHyphens/>
              <w:autoSpaceDN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0.5</w:t>
            </w:r>
          </w:p>
        </w:tc>
      </w:tr>
      <w:tr w:rsidR="007D5666" w:rsidRPr="007D5666" w14:paraId="74020115"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8394D1"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SCIE</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F10ECA"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標楷體"/>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17D10E69"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22A05F"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2D6F3F45"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1FDAFCFB"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roofErr w:type="gramStart"/>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2F27E487"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2876E37D"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r>
      <w:tr w:rsidR="007D5666" w:rsidRPr="007D5666" w14:paraId="6D45FA16"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0BF07832"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3FC97E"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標楷體"/>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6121AA8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971EDB"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3787AB66"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6AC73AD9"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78298C04"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6CED78F3"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r>
      <w:tr w:rsidR="007D5666" w:rsidRPr="007D5666" w14:paraId="2F366773"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309808EB"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9ADAA3"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6C2930D"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9052E2"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38C87700"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7D8A1F1A"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36D81C10"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1BB94FC8"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r>
      <w:tr w:rsidR="007D5666" w:rsidRPr="007D5666" w14:paraId="0BDD3421"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52B7EAB" w14:textId="77777777" w:rsidR="007D5666" w:rsidRPr="007D5666" w:rsidRDefault="007D5666" w:rsidP="007D5666">
            <w:pPr>
              <w:suppressAutoHyphens/>
              <w:autoSpaceDN w:val="0"/>
              <w:spacing w:line="320" w:lineRule="exact"/>
              <w:textAlignment w:val="baseline"/>
              <w:rPr>
                <w:rFonts w:ascii="Times New Roman" w:eastAsia="標楷體" w:hAnsi="Times New Roman" w:cs="Times New Roman"/>
                <w:kern w:val="3"/>
                <w:szCs w:val="24"/>
              </w:rPr>
            </w:pPr>
            <w:r w:rsidRPr="007D5666">
              <w:rPr>
                <w:rFonts w:ascii="Times New Roman" w:eastAsia="標楷體" w:hAnsi="Times New Roman" w:cs="標楷體"/>
                <w:kern w:val="3"/>
                <w:szCs w:val="24"/>
              </w:rPr>
              <w:t>SSCI</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A74270"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標楷體"/>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2BAC6DC6"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FC096B"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30020D99"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59D07FDC"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2EC5F1E1"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7ADD0386" w14:textId="77777777" w:rsidR="007D5666" w:rsidRPr="007D5666" w:rsidRDefault="007D5666" w:rsidP="007D5666">
            <w:pPr>
              <w:spacing w:line="320" w:lineRule="exact"/>
              <w:jc w:val="center"/>
              <w:rPr>
                <w:rFonts w:ascii="Times New Roman" w:eastAsia="標楷體" w:hAnsi="Times New Roman" w:cs="Times New Roman"/>
                <w:szCs w:val="24"/>
              </w:rPr>
            </w:pPr>
          </w:p>
        </w:tc>
      </w:tr>
      <w:tr w:rsidR="007D5666" w:rsidRPr="007D5666" w14:paraId="3936CE66"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025809F"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C43B29"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781E8735"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35EB13"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1D880442"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06180EFA"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64034CBB"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6DA39FD0"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4A9522CD"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0698DED3"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A8E7DF"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7D417BA"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9EF982"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13D6E03F"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35659991"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15C130DC"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2F7C31F4"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6A7C0085"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664DF0C"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szCs w:val="24"/>
              </w:rPr>
              <w:t>ABDC Journal Quality List</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CDC19F"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4E89F10A"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F0E547"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609883B2"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560138A0" w14:textId="77777777" w:rsidR="007D5666" w:rsidRPr="007D5666" w:rsidRDefault="007D5666" w:rsidP="007D5666">
            <w:pPr>
              <w:spacing w:line="320" w:lineRule="exact"/>
              <w:jc w:val="center"/>
              <w:rPr>
                <w:rFonts w:ascii="標楷體" w:eastAsia="標楷體" w:hAnsi="標楷體"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07E640B9"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274DB095" w14:textId="77777777" w:rsidR="007D5666" w:rsidRPr="007D5666" w:rsidRDefault="007D5666" w:rsidP="007D5666">
            <w:pPr>
              <w:spacing w:line="320" w:lineRule="exact"/>
              <w:jc w:val="center"/>
              <w:rPr>
                <w:rFonts w:ascii="Times New Roman" w:eastAsia="標楷體" w:hAnsi="Times New Roman" w:cs="Times New Roman"/>
                <w:szCs w:val="24"/>
              </w:rPr>
            </w:pPr>
          </w:p>
        </w:tc>
      </w:tr>
      <w:tr w:rsidR="007D5666" w:rsidRPr="007D5666" w14:paraId="162592D8"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322CD798"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579D8F"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254471C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CCEE3A"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49DBFD3D"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178EE2A8" w14:textId="77777777" w:rsidR="007D5666" w:rsidRPr="007D5666" w:rsidRDefault="007D5666" w:rsidP="007D5666">
            <w:pPr>
              <w:spacing w:line="320" w:lineRule="exact"/>
              <w:jc w:val="center"/>
              <w:rPr>
                <w:rFonts w:ascii="標楷體" w:eastAsia="標楷體" w:hAnsi="標楷體"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5F9A042C"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329EEE37"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64B5C837"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3A7F1A4C"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20A76F"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4C40E4A"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64F2DD"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1BC5FB27"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1540CC1B" w14:textId="77777777" w:rsidR="007D5666" w:rsidRPr="007D5666" w:rsidRDefault="007D5666" w:rsidP="007D5666">
            <w:pPr>
              <w:spacing w:line="320" w:lineRule="exact"/>
              <w:jc w:val="center"/>
              <w:rPr>
                <w:rFonts w:ascii="標楷體" w:eastAsia="標楷體" w:hAnsi="標楷體"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71E2DF7A"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27A449F3"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1F956EE2"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CCED720" w14:textId="77777777" w:rsidR="007D5666" w:rsidRPr="007D5666" w:rsidRDefault="007D5666" w:rsidP="007D5666">
            <w:pPr>
              <w:suppressAutoHyphens/>
              <w:autoSpaceDN w:val="0"/>
              <w:spacing w:line="320" w:lineRule="exact"/>
              <w:textAlignment w:val="baseline"/>
              <w:rPr>
                <w:rFonts w:ascii="Times New Roman" w:eastAsia="標楷體" w:hAnsi="Times New Roman" w:cs="Times New Roman"/>
                <w:kern w:val="3"/>
                <w:szCs w:val="24"/>
              </w:rPr>
            </w:pPr>
            <w:r w:rsidRPr="007D5666">
              <w:rPr>
                <w:rFonts w:ascii="Times New Roman" w:eastAsia="標楷體" w:hAnsi="Times New Roman" w:cs="Times New Roman"/>
                <w:kern w:val="3"/>
                <w:szCs w:val="24"/>
              </w:rPr>
              <w:t>A&amp;HCI</w:t>
            </w:r>
          </w:p>
          <w:p w14:paraId="161FA4BE"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標楷體"/>
                <w:kern w:val="3"/>
                <w:szCs w:val="24"/>
              </w:rPr>
              <w:t>TSSCI</w:t>
            </w:r>
          </w:p>
          <w:p w14:paraId="56FFD6C0" w14:textId="77777777" w:rsidR="007D5666" w:rsidRPr="007D5666" w:rsidRDefault="007D5666" w:rsidP="007D5666">
            <w:pPr>
              <w:suppressAutoHyphens/>
              <w:autoSpaceDN w:val="0"/>
              <w:spacing w:line="320" w:lineRule="exact"/>
              <w:textAlignment w:val="baseline"/>
              <w:rPr>
                <w:rFonts w:ascii="Times New Roman" w:eastAsia="標楷體" w:hAnsi="Times New Roman" w:cs="標楷體"/>
                <w:kern w:val="3"/>
                <w:szCs w:val="24"/>
              </w:rPr>
            </w:pPr>
            <w:r w:rsidRPr="007D5666">
              <w:rPr>
                <w:rFonts w:ascii="Times New Roman" w:eastAsia="標楷體" w:hAnsi="Times New Roman" w:cs="Times New Roman"/>
                <w:kern w:val="3"/>
                <w:szCs w:val="24"/>
              </w:rPr>
              <w:t>JSSCI</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DE79C3"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標楷體"/>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4F20AE8"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4990A52"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hint="eastAsia"/>
                <w:kern w:val="3"/>
                <w:szCs w:val="24"/>
              </w:rPr>
              <w:t>本</w:t>
            </w:r>
            <w:proofErr w:type="gramStart"/>
            <w:r w:rsidRPr="007D5666">
              <w:rPr>
                <w:rFonts w:ascii="Times New Roman" w:eastAsia="標楷體" w:hAnsi="Times New Roman" w:cs="Times New Roman" w:hint="eastAsia"/>
                <w:kern w:val="3"/>
                <w:szCs w:val="24"/>
              </w:rPr>
              <w:t>欄位免填</w:t>
            </w:r>
            <w:proofErr w:type="gramEnd"/>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0E2DD3CB"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0F22CAB9"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44C7C29F"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14:paraId="3E821611" w14:textId="77777777" w:rsidR="007D5666" w:rsidRPr="007D5666" w:rsidRDefault="007D5666" w:rsidP="007D5666">
            <w:pPr>
              <w:spacing w:line="320" w:lineRule="exact"/>
              <w:jc w:val="center"/>
              <w:rPr>
                <w:rFonts w:ascii="Times New Roman" w:eastAsia="標楷體" w:hAnsi="Times New Roman" w:cs="Times New Roman"/>
                <w:szCs w:val="24"/>
              </w:rPr>
            </w:pPr>
          </w:p>
        </w:tc>
      </w:tr>
      <w:tr w:rsidR="007D5666" w:rsidRPr="007D5666" w14:paraId="50203B6F"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2CB8C5F"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D5022A"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標楷體"/>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27C0BD15"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28228E78"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50C06224"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7F81E307"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34EF8F96"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656433B3"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178EA467"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7F94F041" w14:textId="77777777" w:rsidR="007D5666" w:rsidRPr="007D5666" w:rsidRDefault="007D5666" w:rsidP="007D5666">
            <w:pPr>
              <w:widowControl/>
              <w:spacing w:line="320" w:lineRule="exact"/>
              <w:jc w:val="both"/>
              <w:rPr>
                <w:rFonts w:ascii="Times New Roman" w:eastAsia="標楷體" w:hAnsi="Times New Roman" w:cs="標楷體"/>
                <w:kern w:val="3"/>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D1F324"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4695392"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57B7B0F3"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3D0C3ADC"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193AE8EF"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0406D898"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single" w:sz="4" w:space="0" w:color="000000"/>
              <w:left w:val="single" w:sz="4" w:space="0" w:color="000000"/>
              <w:bottom w:val="single" w:sz="4" w:space="0" w:color="000000"/>
              <w:right w:val="single" w:sz="4" w:space="0" w:color="000000"/>
            </w:tcBorders>
            <w:vAlign w:val="center"/>
            <w:hideMark/>
          </w:tcPr>
          <w:p w14:paraId="15AFE270"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62565983"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645C25B"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標楷體" w:hint="eastAsia"/>
                <w:szCs w:val="24"/>
              </w:rPr>
              <w:t>其他國際學術期刊</w:t>
            </w:r>
            <w:r w:rsidRPr="007D5666">
              <w:rPr>
                <w:rFonts w:ascii="Times New Roman" w:eastAsia="標楷體" w:hAnsi="Times New Roman" w:cs="標楷體"/>
                <w:szCs w:val="24"/>
              </w:rPr>
              <w:t>(EI</w:t>
            </w:r>
            <w:r w:rsidRPr="007D5666">
              <w:rPr>
                <w:rFonts w:ascii="Times New Roman" w:eastAsia="標楷體" w:hAnsi="Times New Roman" w:cs="標楷體" w:hint="eastAsia"/>
                <w:szCs w:val="24"/>
              </w:rPr>
              <w:t>、</w:t>
            </w:r>
            <w:r w:rsidRPr="007D5666">
              <w:rPr>
                <w:rFonts w:ascii="Times New Roman" w:eastAsia="標楷體" w:hAnsi="Times New Roman" w:cs="標楷體"/>
                <w:szCs w:val="24"/>
              </w:rPr>
              <w:t>ESCI</w:t>
            </w:r>
            <w:r w:rsidRPr="007D5666">
              <w:rPr>
                <w:rFonts w:ascii="Times New Roman" w:eastAsia="標楷體" w:hAnsi="Times New Roman" w:cs="標楷體" w:hint="eastAsia"/>
                <w:szCs w:val="24"/>
              </w:rPr>
              <w:t>等</w:t>
            </w:r>
            <w:r w:rsidRPr="007D5666">
              <w:rPr>
                <w:rFonts w:ascii="Times New Roman" w:eastAsia="標楷體" w:hAnsi="Times New Roman" w:cs="標楷體"/>
                <w:szCs w:val="24"/>
              </w:rPr>
              <w:t>)</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3E0D13"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608880F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C7A518"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hint="eastAsia"/>
                <w:kern w:val="3"/>
                <w:szCs w:val="24"/>
              </w:rPr>
              <w:t>本</w:t>
            </w:r>
            <w:proofErr w:type="gramStart"/>
            <w:r w:rsidRPr="007D5666">
              <w:rPr>
                <w:rFonts w:ascii="Times New Roman" w:eastAsia="標楷體" w:hAnsi="Times New Roman" w:cs="Times New Roman" w:hint="eastAsia"/>
                <w:kern w:val="3"/>
                <w:szCs w:val="24"/>
              </w:rPr>
              <w:t>欄位免填</w:t>
            </w:r>
            <w:proofErr w:type="gramEnd"/>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59157A1C"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27FA6FB2"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4D9BCC3E"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tcBorders>
              <w:top w:val="single" w:sz="4" w:space="0" w:color="000000"/>
              <w:left w:val="single" w:sz="4" w:space="0" w:color="000000"/>
              <w:bottom w:val="nil"/>
              <w:right w:val="single" w:sz="4" w:space="0" w:color="000000"/>
            </w:tcBorders>
            <w:vAlign w:val="center"/>
            <w:hideMark/>
          </w:tcPr>
          <w:p w14:paraId="6CF7326C" w14:textId="77777777" w:rsidR="007D5666" w:rsidRPr="007D5666" w:rsidRDefault="007D5666" w:rsidP="007D5666">
            <w:pPr>
              <w:spacing w:line="320" w:lineRule="exact"/>
              <w:jc w:val="center"/>
              <w:rPr>
                <w:rFonts w:ascii="Times New Roman" w:eastAsia="標楷體" w:hAnsi="Times New Roman" w:cs="Times New Roman"/>
                <w:szCs w:val="24"/>
              </w:rPr>
            </w:pPr>
            <w:r w:rsidRPr="007D5666">
              <w:rPr>
                <w:rFonts w:ascii="Times New Roman" w:eastAsia="標楷體" w:hAnsi="Times New Roman" w:cs="Times New Roman"/>
                <w:sz w:val="16"/>
                <w:szCs w:val="24"/>
                <w:shd w:val="pct15" w:color="auto" w:fill="FFFFFF"/>
              </w:rPr>
              <w:t>(</w:t>
            </w:r>
            <w:r w:rsidRPr="007D5666">
              <w:rPr>
                <w:rFonts w:ascii="Times New Roman" w:eastAsia="標楷體" w:hAnsi="Times New Roman" w:cs="Times New Roman" w:hint="eastAsia"/>
                <w:sz w:val="16"/>
                <w:szCs w:val="24"/>
                <w:shd w:val="pct15" w:color="auto" w:fill="FFFFFF"/>
              </w:rPr>
              <w:t>至多</w:t>
            </w:r>
            <w:r w:rsidRPr="007D5666">
              <w:rPr>
                <w:rFonts w:ascii="Times New Roman" w:eastAsia="標楷體" w:hAnsi="Times New Roman" w:cs="Times New Roman"/>
                <w:sz w:val="16"/>
                <w:szCs w:val="24"/>
                <w:shd w:val="pct15" w:color="auto" w:fill="FFFFFF"/>
              </w:rPr>
              <w:t>2</w:t>
            </w:r>
            <w:r w:rsidRPr="007D5666">
              <w:rPr>
                <w:rFonts w:ascii="Times New Roman" w:eastAsia="標楷體" w:hAnsi="Times New Roman" w:cs="Times New Roman" w:hint="eastAsia"/>
                <w:sz w:val="16"/>
                <w:szCs w:val="24"/>
                <w:shd w:val="pct15" w:color="auto" w:fill="FFFFFF"/>
              </w:rPr>
              <w:t>點</w:t>
            </w:r>
            <w:r w:rsidRPr="007D5666">
              <w:rPr>
                <w:rFonts w:ascii="Times New Roman" w:eastAsia="標楷體" w:hAnsi="Times New Roman" w:cs="Times New Roman"/>
                <w:sz w:val="16"/>
                <w:szCs w:val="24"/>
                <w:shd w:val="pct15" w:color="auto" w:fill="FFFFFF"/>
              </w:rPr>
              <w:t>)</w:t>
            </w:r>
          </w:p>
        </w:tc>
      </w:tr>
      <w:tr w:rsidR="007D5666" w:rsidRPr="007D5666" w14:paraId="770E4CD6"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25B4CF3B"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7EDFB4"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3258CAFE"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13703A82"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53814499"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21318457"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03AEC085"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val="restart"/>
            <w:tcBorders>
              <w:top w:val="nil"/>
              <w:left w:val="single" w:sz="4" w:space="0" w:color="000000"/>
              <w:bottom w:val="single" w:sz="4" w:space="0" w:color="000000"/>
              <w:right w:val="single" w:sz="4" w:space="0" w:color="000000"/>
            </w:tcBorders>
            <w:vAlign w:val="center"/>
          </w:tcPr>
          <w:p w14:paraId="621C69A8" w14:textId="77777777" w:rsidR="007D5666" w:rsidRPr="007D5666" w:rsidRDefault="007D5666" w:rsidP="007D5666">
            <w:pPr>
              <w:spacing w:line="320" w:lineRule="exact"/>
              <w:jc w:val="center"/>
              <w:rPr>
                <w:rFonts w:ascii="Times New Roman" w:eastAsia="標楷體" w:hAnsi="Times New Roman" w:cs="Times New Roman"/>
                <w:szCs w:val="24"/>
              </w:rPr>
            </w:pPr>
          </w:p>
        </w:tc>
      </w:tr>
      <w:tr w:rsidR="007D5666" w:rsidRPr="007D5666" w14:paraId="5DE9939D"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7AA6A2C7"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BFA201"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tcBorders>
              <w:top w:val="single" w:sz="4" w:space="0" w:color="000000"/>
              <w:left w:val="single" w:sz="4" w:space="0" w:color="000000"/>
              <w:bottom w:val="single" w:sz="4" w:space="0" w:color="000000"/>
              <w:right w:val="single" w:sz="4" w:space="0" w:color="000000"/>
            </w:tcBorders>
            <w:vAlign w:val="center"/>
          </w:tcPr>
          <w:p w14:paraId="03B6E7FE"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1AEEB6C5"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52E65F95"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6AEDC3EC"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3E822B0C"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22BA3E02"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500163E7"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4D0D369"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標楷體" w:hint="eastAsia"/>
                <w:szCs w:val="24"/>
              </w:rPr>
              <w:lastRenderedPageBreak/>
              <w:t>國際研討會論文</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4B5A2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val="restart"/>
            <w:tcBorders>
              <w:top w:val="single" w:sz="4" w:space="0" w:color="000000"/>
              <w:left w:val="single" w:sz="4" w:space="0" w:color="000000"/>
              <w:right w:val="single" w:sz="4" w:space="0" w:color="000000"/>
            </w:tcBorders>
            <w:vAlign w:val="center"/>
          </w:tcPr>
          <w:p w14:paraId="77CD8EE8"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r w:rsidRPr="007D5666">
              <w:rPr>
                <w:rFonts w:ascii="Times New Roman" w:eastAsia="標楷體" w:hAnsi="Times New Roman" w:cs="Times New Roman" w:hint="eastAsia"/>
                <w:kern w:val="3"/>
                <w:szCs w:val="24"/>
              </w:rPr>
              <w:t>本</w:t>
            </w:r>
            <w:proofErr w:type="gramStart"/>
            <w:r w:rsidRPr="007D5666">
              <w:rPr>
                <w:rFonts w:ascii="Times New Roman" w:eastAsia="標楷體" w:hAnsi="Times New Roman" w:cs="Times New Roman" w:hint="eastAsia"/>
                <w:kern w:val="3"/>
                <w:szCs w:val="24"/>
              </w:rPr>
              <w:t>欄位免填</w:t>
            </w:r>
            <w:proofErr w:type="gramEnd"/>
          </w:p>
        </w:tc>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3F06234"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Times New Roman" w:eastAsia="標楷體" w:hAnsi="Times New Roman" w:cs="Times New Roman" w:hint="eastAsia"/>
                <w:kern w:val="3"/>
                <w:szCs w:val="24"/>
              </w:rPr>
              <w:t>本</w:t>
            </w:r>
            <w:proofErr w:type="gramStart"/>
            <w:r w:rsidRPr="007D5666">
              <w:rPr>
                <w:rFonts w:ascii="Times New Roman" w:eastAsia="標楷體" w:hAnsi="Times New Roman" w:cs="Times New Roman" w:hint="eastAsia"/>
                <w:kern w:val="3"/>
                <w:szCs w:val="24"/>
              </w:rPr>
              <w:t>欄位免填</w:t>
            </w:r>
            <w:proofErr w:type="gramEnd"/>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57F42B8C"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4D377EB6"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6504F8B0"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0AC55959"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5A9BE5B7"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60627413"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0BF0F8"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right w:val="single" w:sz="4" w:space="0" w:color="000000"/>
            </w:tcBorders>
            <w:vAlign w:val="center"/>
          </w:tcPr>
          <w:p w14:paraId="31281B6F"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6AB133C9"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2B1C8448"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000B84F8"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54F8C428"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668A16DC"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6331929E"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29C8779F"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A1D5F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bottom w:val="single" w:sz="4" w:space="0" w:color="000000"/>
              <w:right w:val="single" w:sz="4" w:space="0" w:color="000000"/>
            </w:tcBorders>
            <w:vAlign w:val="center"/>
          </w:tcPr>
          <w:p w14:paraId="7D996DD1"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0216E104" w14:textId="77777777" w:rsidR="007D5666" w:rsidRPr="007D5666" w:rsidRDefault="007D5666" w:rsidP="007D5666">
            <w:pPr>
              <w:widowControl/>
              <w:spacing w:line="320" w:lineRule="exact"/>
              <w:jc w:val="both"/>
              <w:rPr>
                <w:rFonts w:ascii="Times New Roman" w:eastAsia="標楷體" w:hAnsi="Times New Roman" w:cs="Times New Roman"/>
                <w:kern w:val="3"/>
                <w:szCs w:val="24"/>
              </w:rPr>
            </w:pPr>
          </w:p>
        </w:tc>
        <w:tc>
          <w:tcPr>
            <w:tcW w:w="1058" w:type="dxa"/>
            <w:tcBorders>
              <w:top w:val="single" w:sz="4" w:space="0" w:color="000000"/>
              <w:left w:val="single" w:sz="4" w:space="0" w:color="000000"/>
              <w:bottom w:val="single" w:sz="4" w:space="0" w:color="000000"/>
              <w:right w:val="single" w:sz="4" w:space="0" w:color="000000"/>
            </w:tcBorders>
            <w:vAlign w:val="center"/>
            <w:hideMark/>
          </w:tcPr>
          <w:p w14:paraId="42C3141F" w14:textId="77777777" w:rsidR="007D5666" w:rsidRPr="007D5666" w:rsidRDefault="007D5666" w:rsidP="007D5666">
            <w:pPr>
              <w:suppressAutoHyphens/>
              <w:autoSpaceDN w:val="0"/>
              <w:snapToGrid w:val="0"/>
              <w:spacing w:line="320" w:lineRule="exact"/>
              <w:jc w:val="center"/>
              <w:textAlignment w:val="baseline"/>
              <w:rPr>
                <w:rFonts w:ascii="Times New Roman" w:eastAsia="標楷體" w:hAnsi="Times New Roman" w:cs="Times New Roman"/>
                <w:kern w:val="3"/>
                <w:szCs w:val="24"/>
              </w:rPr>
            </w:pPr>
            <w:r w:rsidRPr="007D5666">
              <w:rPr>
                <w:rFonts w:ascii="標楷體" w:eastAsia="標楷體" w:hAnsi="標楷體" w:cs="Times New Roman" w:hint="eastAsia"/>
                <w:kern w:val="3"/>
                <w:szCs w:val="24"/>
              </w:rPr>
              <w:t>□</w:t>
            </w:r>
            <w:r w:rsidRPr="007D5666">
              <w:rPr>
                <w:rFonts w:ascii="Times New Roman" w:eastAsia="標楷體" w:hAnsi="Times New Roman" w:cs="Times New Roman" w:hint="eastAsia"/>
                <w:kern w:val="3"/>
                <w:szCs w:val="24"/>
              </w:rPr>
              <w:t>是</w:t>
            </w:r>
          </w:p>
          <w:p w14:paraId="50E7AF8C" w14:textId="77777777" w:rsidR="007D5666" w:rsidRPr="007D5666" w:rsidRDefault="007D5666" w:rsidP="007D5666">
            <w:pPr>
              <w:spacing w:line="320" w:lineRule="exact"/>
              <w:jc w:val="center"/>
              <w:rPr>
                <w:rFonts w:ascii="Times New Roman" w:eastAsia="標楷體" w:hAnsi="Times New Roman" w:cs="Times New Roman"/>
                <w:szCs w:val="24"/>
              </w:rPr>
            </w:pPr>
            <w:proofErr w:type="gramStart"/>
            <w:r w:rsidRPr="007D5666">
              <w:rPr>
                <w:rFonts w:ascii="標楷體" w:eastAsia="標楷體" w:hAnsi="標楷體" w:cs="Times New Roman" w:hint="eastAsia"/>
                <w:szCs w:val="24"/>
              </w:rPr>
              <w:t>□</w:t>
            </w:r>
            <w:r w:rsidRPr="007D5666">
              <w:rPr>
                <w:rFonts w:ascii="Times New Roman" w:eastAsia="標楷體" w:hAnsi="Times New Roman" w:cs="Times New Roman" w:hint="eastAsia"/>
                <w:szCs w:val="24"/>
              </w:rPr>
              <w:t>否</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634666DF"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1EE57120"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4105E943"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FD2A7DD"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標楷體" w:hint="eastAsia"/>
                <w:szCs w:val="24"/>
              </w:rPr>
              <w:t>發明專利</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7EBBC6"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val="restart"/>
            <w:tcBorders>
              <w:top w:val="single" w:sz="4" w:space="0" w:color="000000"/>
              <w:left w:val="single" w:sz="4" w:space="0" w:color="000000"/>
              <w:right w:val="single" w:sz="4" w:space="0" w:color="000000"/>
            </w:tcBorders>
            <w:vAlign w:val="center"/>
          </w:tcPr>
          <w:p w14:paraId="4BF689C0"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C0F5707" w14:textId="77777777" w:rsidR="007D5666" w:rsidRPr="007D5666" w:rsidRDefault="007D5666" w:rsidP="007D5666">
            <w:pPr>
              <w:spacing w:line="320" w:lineRule="exact"/>
              <w:jc w:val="center"/>
              <w:rPr>
                <w:rFonts w:ascii="標楷體" w:eastAsia="標楷體" w:hAnsi="標楷體"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058" w:type="dxa"/>
            <w:vMerge w:val="restart"/>
            <w:tcBorders>
              <w:top w:val="single" w:sz="4" w:space="0" w:color="000000"/>
              <w:left w:val="single" w:sz="4" w:space="0" w:color="000000"/>
              <w:bottom w:val="single" w:sz="4" w:space="0" w:color="000000"/>
              <w:right w:val="single" w:sz="4" w:space="0" w:color="000000"/>
            </w:tcBorders>
            <w:vAlign w:val="center"/>
            <w:hideMark/>
          </w:tcPr>
          <w:p w14:paraId="038A7DF0" w14:textId="77777777" w:rsidR="007D5666" w:rsidRPr="007D5666" w:rsidRDefault="007D5666" w:rsidP="007D5666">
            <w:pPr>
              <w:spacing w:line="320" w:lineRule="exact"/>
              <w:jc w:val="center"/>
              <w:rPr>
                <w:rFonts w:ascii="標楷體" w:eastAsia="標楷體" w:hAnsi="標楷體"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730E2438"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009075DA"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1C1B4D5A"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1AD28A9B"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1C2464"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right w:val="single" w:sz="4" w:space="0" w:color="000000"/>
            </w:tcBorders>
            <w:vAlign w:val="center"/>
          </w:tcPr>
          <w:p w14:paraId="44ACE020"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371F16A0"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58" w:type="dxa"/>
            <w:vMerge/>
            <w:tcBorders>
              <w:top w:val="single" w:sz="4" w:space="0" w:color="000000"/>
              <w:left w:val="single" w:sz="4" w:space="0" w:color="000000"/>
              <w:bottom w:val="single" w:sz="4" w:space="0" w:color="000000"/>
              <w:right w:val="single" w:sz="4" w:space="0" w:color="000000"/>
            </w:tcBorders>
            <w:vAlign w:val="center"/>
            <w:hideMark/>
          </w:tcPr>
          <w:p w14:paraId="3EB3BA49"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0FFE6B46"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2E660D5C"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71327088"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5E7341BF"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AE243E"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bottom w:val="single" w:sz="4" w:space="0" w:color="000000"/>
              <w:right w:val="single" w:sz="4" w:space="0" w:color="000000"/>
            </w:tcBorders>
            <w:vAlign w:val="center"/>
          </w:tcPr>
          <w:p w14:paraId="61B1088E"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5FA22BF7"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58" w:type="dxa"/>
            <w:vMerge/>
            <w:tcBorders>
              <w:top w:val="single" w:sz="4" w:space="0" w:color="000000"/>
              <w:left w:val="single" w:sz="4" w:space="0" w:color="000000"/>
              <w:bottom w:val="single" w:sz="4" w:space="0" w:color="000000"/>
              <w:right w:val="single" w:sz="4" w:space="0" w:color="000000"/>
            </w:tcBorders>
            <w:vAlign w:val="center"/>
            <w:hideMark/>
          </w:tcPr>
          <w:p w14:paraId="6B7D90A6"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4B231C0D"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1CF8005B"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5CB4C376" w14:textId="77777777" w:rsidTr="00497697">
        <w:trPr>
          <w:gridAfter w:val="1"/>
          <w:wAfter w:w="6" w:type="dxa"/>
          <w:trHeight w:val="510"/>
        </w:trPr>
        <w:tc>
          <w:tcPr>
            <w:tcW w:w="130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7140A91" w14:textId="77777777" w:rsidR="007D5666" w:rsidRPr="007D5666" w:rsidRDefault="007D5666" w:rsidP="007D5666">
            <w:pPr>
              <w:spacing w:line="320" w:lineRule="exact"/>
              <w:jc w:val="both"/>
              <w:rPr>
                <w:rFonts w:ascii="Times New Roman" w:eastAsia="標楷體" w:hAnsi="Times New Roman" w:cs="Times New Roman"/>
                <w:spacing w:val="-29"/>
                <w:szCs w:val="24"/>
              </w:rPr>
            </w:pPr>
            <w:r w:rsidRPr="007D5666">
              <w:rPr>
                <w:rFonts w:ascii="Times New Roman" w:eastAsia="標楷體" w:hAnsi="Times New Roman" w:cs="Times New Roman" w:hint="eastAsia"/>
                <w:spacing w:val="-3"/>
                <w:szCs w:val="24"/>
              </w:rPr>
              <w:t>以</w:t>
            </w:r>
            <w:r w:rsidRPr="007D5666">
              <w:rPr>
                <w:rFonts w:ascii="Times New Roman" w:eastAsia="標楷體" w:hAnsi="Times New Roman" w:cs="Times New Roman" w:hint="eastAsia"/>
                <w:szCs w:val="24"/>
              </w:rPr>
              <w:t>計畫</w:t>
            </w:r>
            <w:r w:rsidRPr="007D5666">
              <w:rPr>
                <w:rFonts w:ascii="Times New Roman" w:eastAsia="標楷體" w:hAnsi="Times New Roman" w:cs="Times New Roman" w:hint="eastAsia"/>
                <w:spacing w:val="-3"/>
                <w:szCs w:val="24"/>
              </w:rPr>
              <w:t>主持</w:t>
            </w:r>
            <w:r w:rsidRPr="007D5666">
              <w:rPr>
                <w:rFonts w:ascii="Times New Roman" w:eastAsia="標楷體" w:hAnsi="Times New Roman" w:cs="Times New Roman" w:hint="eastAsia"/>
                <w:szCs w:val="24"/>
              </w:rPr>
              <w:t>人身份</w:t>
            </w:r>
            <w:r w:rsidRPr="007D5666">
              <w:rPr>
                <w:rFonts w:ascii="Times New Roman" w:eastAsia="標楷體" w:hAnsi="Times New Roman" w:cs="Times New Roman" w:hint="eastAsia"/>
                <w:spacing w:val="-3"/>
                <w:szCs w:val="24"/>
              </w:rPr>
              <w:t>執</w:t>
            </w:r>
            <w:r w:rsidRPr="007D5666">
              <w:rPr>
                <w:rFonts w:ascii="Times New Roman" w:eastAsia="標楷體" w:hAnsi="Times New Roman" w:cs="Times New Roman" w:hint="eastAsia"/>
                <w:szCs w:val="24"/>
              </w:rPr>
              <w:t>行之</w:t>
            </w:r>
            <w:r w:rsidRPr="007D5666">
              <w:rPr>
                <w:rFonts w:ascii="Times New Roman" w:eastAsia="標楷體" w:hAnsi="Times New Roman" w:cs="Times New Roman" w:hint="eastAsia"/>
                <w:spacing w:val="-3"/>
                <w:szCs w:val="24"/>
              </w:rPr>
              <w:t>研究</w:t>
            </w:r>
            <w:r w:rsidRPr="007D5666">
              <w:rPr>
                <w:rFonts w:ascii="Times New Roman" w:eastAsia="標楷體" w:hAnsi="Times New Roman" w:cs="Times New Roman" w:hint="eastAsia"/>
                <w:szCs w:val="24"/>
              </w:rPr>
              <w:t>計</w:t>
            </w:r>
            <w:r w:rsidRPr="007D5666">
              <w:rPr>
                <w:rFonts w:ascii="Times New Roman" w:eastAsia="標楷體" w:hAnsi="Times New Roman" w:cs="Times New Roman" w:hint="eastAsia"/>
                <w:spacing w:val="-29"/>
                <w:szCs w:val="24"/>
              </w:rPr>
              <w:t>畫</w:t>
            </w:r>
          </w:p>
          <w:p w14:paraId="16E62B94"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szCs w:val="24"/>
                <w:shd w:val="pct15" w:color="auto" w:fill="FFFFFF"/>
              </w:rPr>
              <w:t>(</w:t>
            </w:r>
            <w:r w:rsidRPr="007D5666">
              <w:rPr>
                <w:rFonts w:ascii="Times New Roman" w:eastAsia="標楷體" w:hAnsi="Times New Roman" w:cs="Times New Roman" w:hint="eastAsia"/>
                <w:szCs w:val="24"/>
                <w:shd w:val="pct15" w:color="auto" w:fill="FFFFFF"/>
              </w:rPr>
              <w:t>含金額</w:t>
            </w:r>
            <w:r w:rsidRPr="007D5666">
              <w:rPr>
                <w:rFonts w:ascii="Times New Roman" w:eastAsia="標楷體" w:hAnsi="Times New Roman" w:cs="Times New Roman"/>
                <w:szCs w:val="24"/>
                <w:shd w:val="pct15" w:color="auto" w:fill="FFFFFF"/>
              </w:rPr>
              <w:t>)</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228A82"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val="restart"/>
            <w:tcBorders>
              <w:top w:val="single" w:sz="4" w:space="0" w:color="000000"/>
              <w:left w:val="single" w:sz="4" w:space="0" w:color="000000"/>
              <w:right w:val="single" w:sz="4" w:space="0" w:color="000000"/>
            </w:tcBorders>
            <w:vAlign w:val="center"/>
          </w:tcPr>
          <w:p w14:paraId="23286A7B"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089AE93" w14:textId="77777777" w:rsidR="007D5666" w:rsidRPr="007D5666" w:rsidRDefault="007D5666" w:rsidP="007D5666">
            <w:pPr>
              <w:spacing w:line="320" w:lineRule="exact"/>
              <w:jc w:val="center"/>
              <w:rPr>
                <w:rFonts w:ascii="標楷體" w:eastAsia="標楷體" w:hAnsi="標楷體"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058" w:type="dxa"/>
            <w:vMerge w:val="restart"/>
            <w:tcBorders>
              <w:top w:val="single" w:sz="4" w:space="0" w:color="000000"/>
              <w:left w:val="single" w:sz="4" w:space="0" w:color="000000"/>
              <w:bottom w:val="single" w:sz="4" w:space="0" w:color="000000"/>
              <w:right w:val="single" w:sz="4" w:space="0" w:color="000000"/>
            </w:tcBorders>
            <w:vAlign w:val="center"/>
            <w:hideMark/>
          </w:tcPr>
          <w:p w14:paraId="1CFB1898" w14:textId="77777777" w:rsidR="007D5666" w:rsidRPr="007D5666" w:rsidRDefault="007D5666" w:rsidP="007D5666">
            <w:pPr>
              <w:spacing w:line="320" w:lineRule="exact"/>
              <w:jc w:val="center"/>
              <w:rPr>
                <w:rFonts w:ascii="標楷體" w:eastAsia="標楷體" w:hAnsi="標楷體" w:cs="Times New Roman"/>
                <w:szCs w:val="24"/>
              </w:rPr>
            </w:pPr>
            <w:r w:rsidRPr="007D5666">
              <w:rPr>
                <w:rFonts w:ascii="Times New Roman" w:eastAsia="標楷體" w:hAnsi="Times New Roman" w:cs="Times New Roman" w:hint="eastAsia"/>
                <w:szCs w:val="24"/>
              </w:rPr>
              <w:t>本</w:t>
            </w:r>
            <w:proofErr w:type="gramStart"/>
            <w:r w:rsidRPr="007D5666">
              <w:rPr>
                <w:rFonts w:ascii="Times New Roman" w:eastAsia="標楷體" w:hAnsi="Times New Roman" w:cs="Times New Roman" w:hint="eastAsia"/>
                <w:szCs w:val="24"/>
              </w:rPr>
              <w:t>欄位免填</w:t>
            </w:r>
            <w:proofErr w:type="gramEnd"/>
          </w:p>
        </w:tc>
        <w:tc>
          <w:tcPr>
            <w:tcW w:w="1068" w:type="dxa"/>
            <w:tcBorders>
              <w:top w:val="single" w:sz="4" w:space="0" w:color="000000"/>
              <w:left w:val="single" w:sz="4" w:space="0" w:color="000000"/>
              <w:bottom w:val="single" w:sz="4" w:space="0" w:color="000000"/>
              <w:right w:val="single" w:sz="4" w:space="0" w:color="000000"/>
            </w:tcBorders>
            <w:vAlign w:val="center"/>
          </w:tcPr>
          <w:p w14:paraId="67EB34DE"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tcBorders>
              <w:top w:val="single" w:sz="4" w:space="0" w:color="000000"/>
              <w:left w:val="single" w:sz="4" w:space="0" w:color="000000"/>
              <w:bottom w:val="nil"/>
              <w:right w:val="single" w:sz="4" w:space="0" w:color="000000"/>
            </w:tcBorders>
            <w:vAlign w:val="center"/>
            <w:hideMark/>
          </w:tcPr>
          <w:p w14:paraId="45580496" w14:textId="77777777" w:rsidR="007D5666" w:rsidRPr="007D5666" w:rsidRDefault="007D5666" w:rsidP="007D5666">
            <w:pPr>
              <w:spacing w:line="320" w:lineRule="exact"/>
              <w:jc w:val="center"/>
              <w:rPr>
                <w:rFonts w:ascii="Times New Roman" w:eastAsia="標楷體" w:hAnsi="Times New Roman" w:cs="Times New Roman"/>
                <w:sz w:val="16"/>
                <w:szCs w:val="24"/>
                <w:shd w:val="pct15" w:color="auto" w:fill="FFFFFF"/>
              </w:rPr>
            </w:pPr>
            <w:r w:rsidRPr="007D5666">
              <w:rPr>
                <w:rFonts w:ascii="Times New Roman" w:eastAsia="標楷體" w:hAnsi="Times New Roman" w:cs="Times New Roman"/>
                <w:sz w:val="16"/>
                <w:szCs w:val="24"/>
                <w:shd w:val="pct15" w:color="auto" w:fill="FFFFFF"/>
              </w:rPr>
              <w:t>(</w:t>
            </w:r>
            <w:r w:rsidRPr="007D5666">
              <w:rPr>
                <w:rFonts w:ascii="Times New Roman" w:eastAsia="標楷體" w:hAnsi="Times New Roman" w:cs="Times New Roman" w:hint="eastAsia"/>
                <w:sz w:val="16"/>
                <w:szCs w:val="24"/>
                <w:shd w:val="pct15" w:color="auto" w:fill="FFFFFF"/>
              </w:rPr>
              <w:t>至多</w:t>
            </w:r>
            <w:r w:rsidRPr="007D5666">
              <w:rPr>
                <w:rFonts w:ascii="Times New Roman" w:eastAsia="標楷體" w:hAnsi="Times New Roman" w:cs="Times New Roman"/>
                <w:sz w:val="16"/>
                <w:szCs w:val="24"/>
                <w:shd w:val="pct15" w:color="auto" w:fill="FFFFFF"/>
              </w:rPr>
              <w:t>2</w:t>
            </w:r>
            <w:r w:rsidRPr="007D5666">
              <w:rPr>
                <w:rFonts w:ascii="Times New Roman" w:eastAsia="標楷體" w:hAnsi="Times New Roman" w:cs="Times New Roman" w:hint="eastAsia"/>
                <w:sz w:val="16"/>
                <w:szCs w:val="24"/>
                <w:shd w:val="pct15" w:color="auto" w:fill="FFFFFF"/>
              </w:rPr>
              <w:t>點</w:t>
            </w:r>
            <w:r w:rsidRPr="007D5666">
              <w:rPr>
                <w:rFonts w:ascii="Times New Roman" w:eastAsia="標楷體" w:hAnsi="Times New Roman" w:cs="Times New Roman"/>
                <w:sz w:val="16"/>
                <w:szCs w:val="24"/>
                <w:shd w:val="pct15" w:color="auto" w:fill="FFFFFF"/>
              </w:rPr>
              <w:t>)</w:t>
            </w:r>
          </w:p>
        </w:tc>
      </w:tr>
      <w:tr w:rsidR="007D5666" w:rsidRPr="007D5666" w14:paraId="05BB2107"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1DBB5EF6"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36B5B8"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right w:val="single" w:sz="4" w:space="0" w:color="000000"/>
            </w:tcBorders>
            <w:vAlign w:val="center"/>
          </w:tcPr>
          <w:p w14:paraId="25E63015"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0ACF601C"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58" w:type="dxa"/>
            <w:vMerge/>
            <w:tcBorders>
              <w:top w:val="single" w:sz="4" w:space="0" w:color="000000"/>
              <w:left w:val="single" w:sz="4" w:space="0" w:color="000000"/>
              <w:bottom w:val="single" w:sz="4" w:space="0" w:color="000000"/>
              <w:right w:val="single" w:sz="4" w:space="0" w:color="000000"/>
            </w:tcBorders>
            <w:vAlign w:val="center"/>
            <w:hideMark/>
          </w:tcPr>
          <w:p w14:paraId="50A6DAC7"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2C23DE82"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val="restart"/>
            <w:tcBorders>
              <w:top w:val="nil"/>
              <w:left w:val="single" w:sz="4" w:space="0" w:color="000000"/>
              <w:bottom w:val="single" w:sz="4" w:space="0" w:color="000000"/>
              <w:right w:val="single" w:sz="4" w:space="0" w:color="000000"/>
            </w:tcBorders>
            <w:vAlign w:val="center"/>
          </w:tcPr>
          <w:p w14:paraId="771BEF60" w14:textId="77777777" w:rsidR="007D5666" w:rsidRPr="007D5666" w:rsidRDefault="007D5666" w:rsidP="007D5666">
            <w:pPr>
              <w:spacing w:line="320" w:lineRule="exact"/>
              <w:jc w:val="center"/>
              <w:rPr>
                <w:rFonts w:ascii="Times New Roman" w:eastAsia="標楷體" w:hAnsi="Times New Roman" w:cs="Times New Roman"/>
                <w:szCs w:val="24"/>
              </w:rPr>
            </w:pPr>
          </w:p>
        </w:tc>
      </w:tr>
      <w:tr w:rsidR="007D5666" w:rsidRPr="007D5666" w14:paraId="26EEA99F" w14:textId="77777777" w:rsidTr="00497697">
        <w:trPr>
          <w:gridAfter w:val="1"/>
          <w:wAfter w:w="6" w:type="dxa"/>
          <w:trHeight w:val="510"/>
        </w:trPr>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76EEB36D"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664B0B" w14:textId="77777777" w:rsidR="007D5666" w:rsidRPr="007D5666" w:rsidRDefault="007D5666" w:rsidP="007D5666">
            <w:pPr>
              <w:suppressAutoHyphens/>
              <w:autoSpaceDN w:val="0"/>
              <w:snapToGrid w:val="0"/>
              <w:spacing w:line="320" w:lineRule="exact"/>
              <w:jc w:val="both"/>
              <w:textAlignment w:val="baseline"/>
              <w:rPr>
                <w:rFonts w:ascii="Times New Roman" w:eastAsia="標楷體" w:hAnsi="Times New Roman" w:cs="Times New Roman"/>
                <w:kern w:val="3"/>
                <w:szCs w:val="24"/>
              </w:rPr>
            </w:pPr>
          </w:p>
        </w:tc>
        <w:tc>
          <w:tcPr>
            <w:tcW w:w="1274" w:type="dxa"/>
            <w:vMerge/>
            <w:tcBorders>
              <w:left w:val="single" w:sz="4" w:space="0" w:color="000000"/>
              <w:bottom w:val="single" w:sz="4" w:space="0" w:color="000000"/>
              <w:right w:val="single" w:sz="4" w:space="0" w:color="000000"/>
            </w:tcBorders>
            <w:vAlign w:val="center"/>
          </w:tcPr>
          <w:p w14:paraId="7559B4F1"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0D7F7A7D"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58" w:type="dxa"/>
            <w:vMerge/>
            <w:tcBorders>
              <w:top w:val="single" w:sz="4" w:space="0" w:color="000000"/>
              <w:left w:val="single" w:sz="4" w:space="0" w:color="000000"/>
              <w:bottom w:val="single" w:sz="4" w:space="0" w:color="000000"/>
              <w:right w:val="single" w:sz="4" w:space="0" w:color="000000"/>
            </w:tcBorders>
            <w:vAlign w:val="center"/>
            <w:hideMark/>
          </w:tcPr>
          <w:p w14:paraId="6E8AC77A" w14:textId="77777777" w:rsidR="007D5666" w:rsidRPr="007D5666" w:rsidRDefault="007D5666" w:rsidP="007D5666">
            <w:pPr>
              <w:widowControl/>
              <w:spacing w:line="320" w:lineRule="exact"/>
              <w:jc w:val="both"/>
              <w:rPr>
                <w:rFonts w:ascii="標楷體" w:eastAsia="標楷體" w:hAnsi="標楷體" w:cs="Times New Roman"/>
                <w:szCs w:val="24"/>
              </w:rPr>
            </w:pPr>
          </w:p>
        </w:tc>
        <w:tc>
          <w:tcPr>
            <w:tcW w:w="1068" w:type="dxa"/>
            <w:tcBorders>
              <w:top w:val="single" w:sz="4" w:space="0" w:color="000000"/>
              <w:left w:val="single" w:sz="4" w:space="0" w:color="000000"/>
              <w:bottom w:val="single" w:sz="4" w:space="0" w:color="000000"/>
              <w:right w:val="single" w:sz="4" w:space="0" w:color="000000"/>
            </w:tcBorders>
            <w:vAlign w:val="center"/>
          </w:tcPr>
          <w:p w14:paraId="5D138AC1" w14:textId="77777777" w:rsidR="007D5666" w:rsidRPr="007D5666" w:rsidRDefault="007D5666" w:rsidP="007D5666">
            <w:pPr>
              <w:spacing w:line="320" w:lineRule="exact"/>
              <w:jc w:val="center"/>
              <w:rPr>
                <w:rFonts w:ascii="Times New Roman" w:eastAsia="標楷體" w:hAnsi="Times New Roman" w:cs="Times New Roman"/>
                <w:szCs w:val="24"/>
              </w:rPr>
            </w:pPr>
          </w:p>
        </w:tc>
        <w:tc>
          <w:tcPr>
            <w:tcW w:w="922" w:type="dxa"/>
            <w:vMerge/>
            <w:tcBorders>
              <w:top w:val="nil"/>
              <w:left w:val="single" w:sz="4" w:space="0" w:color="000000"/>
              <w:bottom w:val="single" w:sz="4" w:space="0" w:color="000000"/>
              <w:right w:val="single" w:sz="4" w:space="0" w:color="000000"/>
            </w:tcBorders>
            <w:vAlign w:val="center"/>
            <w:hideMark/>
          </w:tcPr>
          <w:p w14:paraId="51BEFCA2" w14:textId="77777777" w:rsidR="007D5666" w:rsidRPr="007D5666" w:rsidRDefault="007D5666" w:rsidP="007D5666">
            <w:pPr>
              <w:widowControl/>
              <w:spacing w:line="320" w:lineRule="exact"/>
              <w:jc w:val="both"/>
              <w:rPr>
                <w:rFonts w:ascii="Times New Roman" w:eastAsia="標楷體" w:hAnsi="Times New Roman" w:cs="Times New Roman"/>
                <w:szCs w:val="24"/>
              </w:rPr>
            </w:pPr>
          </w:p>
        </w:tc>
      </w:tr>
      <w:tr w:rsidR="007D5666" w:rsidRPr="007D5666" w14:paraId="67880412" w14:textId="77777777" w:rsidTr="00497697">
        <w:trPr>
          <w:trHeight w:val="737"/>
        </w:trPr>
        <w:tc>
          <w:tcPr>
            <w:tcW w:w="1588" w:type="dxa"/>
            <w:gridSpan w:val="2"/>
            <w:tcBorders>
              <w:top w:val="single" w:sz="4" w:space="0" w:color="000000"/>
              <w:left w:val="single" w:sz="4" w:space="0" w:color="000000"/>
              <w:bottom w:val="single" w:sz="4" w:space="0" w:color="000000"/>
              <w:right w:val="single" w:sz="4" w:space="0" w:color="000000"/>
            </w:tcBorders>
          </w:tcPr>
          <w:p w14:paraId="2CEDF947" w14:textId="77777777" w:rsidR="007D5666" w:rsidRPr="007D5666" w:rsidRDefault="007D5666" w:rsidP="007D5666">
            <w:pPr>
              <w:spacing w:line="320" w:lineRule="exact"/>
              <w:jc w:val="center"/>
              <w:rPr>
                <w:rFonts w:ascii="標楷體" w:eastAsia="標楷體" w:hAnsi="標楷體" w:cs="標楷體"/>
                <w:b/>
                <w:szCs w:val="24"/>
              </w:rPr>
            </w:pPr>
          </w:p>
        </w:tc>
        <w:tc>
          <w:tcPr>
            <w:tcW w:w="7796"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080DB54" w14:textId="77777777" w:rsidR="007D5666" w:rsidRPr="007D5666" w:rsidRDefault="007D5666" w:rsidP="007D5666">
            <w:pPr>
              <w:spacing w:line="320" w:lineRule="exact"/>
              <w:jc w:val="both"/>
              <w:rPr>
                <w:rFonts w:ascii="Times New Roman" w:eastAsia="標楷體" w:hAnsi="Times New Roman" w:cs="Times New Roman"/>
                <w:szCs w:val="24"/>
              </w:rPr>
            </w:pPr>
            <w:r w:rsidRPr="007D5666">
              <w:rPr>
                <w:rFonts w:ascii="標楷體" w:eastAsia="標楷體" w:hAnsi="標楷體" w:cs="標楷體" w:hint="eastAsia"/>
                <w:b/>
                <w:szCs w:val="24"/>
              </w:rPr>
              <w:t>各項累計總點數</w:t>
            </w:r>
          </w:p>
        </w:tc>
        <w:tc>
          <w:tcPr>
            <w:tcW w:w="928" w:type="dxa"/>
            <w:gridSpan w:val="2"/>
            <w:tcBorders>
              <w:top w:val="single" w:sz="4" w:space="0" w:color="000000"/>
              <w:left w:val="single" w:sz="4" w:space="0" w:color="000000"/>
              <w:bottom w:val="single" w:sz="4" w:space="0" w:color="000000"/>
              <w:right w:val="single" w:sz="4" w:space="0" w:color="000000"/>
            </w:tcBorders>
            <w:vAlign w:val="center"/>
          </w:tcPr>
          <w:p w14:paraId="2A6B0ABF" w14:textId="77777777" w:rsidR="007D5666" w:rsidRPr="007D5666" w:rsidRDefault="007D5666" w:rsidP="007D5666">
            <w:pPr>
              <w:spacing w:line="320" w:lineRule="exact"/>
              <w:jc w:val="center"/>
              <w:rPr>
                <w:rFonts w:ascii="Times New Roman" w:eastAsia="標楷體" w:hAnsi="Times New Roman" w:cs="Times New Roman"/>
                <w:szCs w:val="24"/>
              </w:rPr>
            </w:pPr>
          </w:p>
        </w:tc>
      </w:tr>
    </w:tbl>
    <w:p w14:paraId="681119B4" w14:textId="77777777" w:rsidR="007D5666" w:rsidRPr="007D5666" w:rsidRDefault="007D5666" w:rsidP="007D5666">
      <w:pPr>
        <w:spacing w:line="320" w:lineRule="exact"/>
        <w:jc w:val="both"/>
        <w:rPr>
          <w:rFonts w:ascii="Times New Roman" w:eastAsia="標楷體" w:hAnsi="Times New Roman" w:cs="Times New Roman"/>
          <w:szCs w:val="24"/>
        </w:rPr>
      </w:pPr>
      <w:proofErr w:type="gramStart"/>
      <w:r w:rsidRPr="007D5666">
        <w:rPr>
          <w:rFonts w:ascii="Times New Roman" w:eastAsia="標楷體" w:hAnsi="Times New Roman" w:cs="Times New Roman" w:hint="eastAsia"/>
          <w:szCs w:val="28"/>
        </w:rPr>
        <w:t>註</w:t>
      </w:r>
      <w:proofErr w:type="gramEnd"/>
      <w:r w:rsidRPr="007D5666">
        <w:rPr>
          <w:rFonts w:ascii="Times New Roman" w:eastAsia="標楷體" w:hAnsi="Times New Roman" w:cs="Times New Roman"/>
          <w:szCs w:val="28"/>
        </w:rPr>
        <w:t>1</w:t>
      </w:r>
      <w:r w:rsidRPr="007D5666">
        <w:rPr>
          <w:rFonts w:ascii="Times New Roman" w:eastAsia="標楷體" w:hAnsi="Times New Roman" w:cs="Times New Roman" w:hint="eastAsia"/>
          <w:szCs w:val="28"/>
        </w:rPr>
        <w:t>：</w:t>
      </w:r>
      <w:r w:rsidRPr="007D5666">
        <w:rPr>
          <w:rFonts w:ascii="Times New Roman" w:eastAsia="標楷體" w:hAnsi="Times New Roman" w:cs="Times New Roman" w:hint="eastAsia"/>
          <w:szCs w:val="24"/>
        </w:rPr>
        <w:t>本表所填列之學經歷證明，請檢附相關證明文件。</w:t>
      </w:r>
    </w:p>
    <w:p w14:paraId="7313EF32" w14:textId="77777777" w:rsidR="007D5666" w:rsidRPr="007D5666" w:rsidRDefault="007D5666" w:rsidP="007D5666">
      <w:pPr>
        <w:spacing w:line="320" w:lineRule="exact"/>
        <w:ind w:left="727" w:right="-20" w:hangingChars="303" w:hanging="727"/>
        <w:jc w:val="both"/>
        <w:rPr>
          <w:rFonts w:ascii="Times New Roman" w:eastAsia="標楷體" w:hAnsi="Times New Roman" w:cs="Times New Roman"/>
          <w:b/>
          <w:szCs w:val="28"/>
        </w:rPr>
      </w:pPr>
      <w:proofErr w:type="gramStart"/>
      <w:r w:rsidRPr="007D5666">
        <w:rPr>
          <w:rFonts w:ascii="Times New Roman" w:eastAsia="標楷體" w:hAnsi="Times New Roman" w:cs="Times New Roman" w:hint="eastAsia"/>
          <w:szCs w:val="28"/>
        </w:rPr>
        <w:t>註</w:t>
      </w:r>
      <w:proofErr w:type="gramEnd"/>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w:t>
      </w:r>
      <w:r w:rsidRPr="007D5666">
        <w:rPr>
          <w:rFonts w:ascii="Times New Roman" w:eastAsia="標楷體" w:hAnsi="Times New Roman" w:cs="Times New Roman" w:hint="eastAsia"/>
          <w:b/>
          <w:szCs w:val="28"/>
        </w:rPr>
        <w:t>請檢附學術著作及專業成果相關證明文件</w:t>
      </w:r>
      <w:r w:rsidRPr="007D5666">
        <w:rPr>
          <w:rFonts w:ascii="Times New Roman" w:eastAsia="標楷體" w:hAnsi="Times New Roman" w:cs="Times New Roman" w:hint="eastAsia"/>
          <w:b/>
          <w:szCs w:val="28"/>
        </w:rPr>
        <w:t>(</w:t>
      </w:r>
      <w:r w:rsidRPr="007D5666">
        <w:rPr>
          <w:rFonts w:ascii="Times New Roman" w:eastAsia="標楷體" w:hAnsi="Times New Roman" w:cs="Times New Roman" w:hint="eastAsia"/>
          <w:b/>
          <w:szCs w:val="28"/>
        </w:rPr>
        <w:t>例：期刊</w:t>
      </w:r>
      <w:r w:rsidRPr="007D5666">
        <w:rPr>
          <w:rFonts w:ascii="Times New Roman" w:eastAsia="標楷體" w:hAnsi="Times New Roman" w:cs="Times New Roman" w:hint="eastAsia"/>
          <w:b/>
          <w:szCs w:val="28"/>
        </w:rPr>
        <w:t>/</w:t>
      </w:r>
      <w:r w:rsidRPr="007D5666">
        <w:rPr>
          <w:rFonts w:ascii="Times New Roman" w:eastAsia="標楷體" w:hAnsi="Times New Roman" w:cs="Times New Roman" w:hint="eastAsia"/>
          <w:b/>
          <w:szCs w:val="28"/>
        </w:rPr>
        <w:t>研討會發表之論文首頁、</w:t>
      </w:r>
      <w:r w:rsidRPr="007D5666">
        <w:rPr>
          <w:rFonts w:ascii="Times New Roman" w:eastAsia="標楷體" w:hAnsi="Times New Roman" w:cs="Times New Roman" w:hint="eastAsia"/>
          <w:b/>
          <w:szCs w:val="28"/>
        </w:rPr>
        <w:t>SCIE / SSCI</w:t>
      </w:r>
      <w:r w:rsidRPr="007D5666">
        <w:rPr>
          <w:rFonts w:ascii="Times New Roman" w:eastAsia="標楷體" w:hAnsi="Times New Roman" w:cs="Times New Roman" w:hint="eastAsia"/>
          <w:b/>
          <w:szCs w:val="28"/>
        </w:rPr>
        <w:t>期刊排名、發明專利證明文件、國科會</w:t>
      </w:r>
      <w:r w:rsidRPr="007D5666">
        <w:rPr>
          <w:rFonts w:ascii="Times New Roman" w:eastAsia="標楷體" w:hAnsi="Times New Roman" w:cs="Times New Roman" w:hint="eastAsia"/>
          <w:b/>
          <w:szCs w:val="28"/>
        </w:rPr>
        <w:t>/</w:t>
      </w:r>
      <w:r w:rsidRPr="007D5666">
        <w:rPr>
          <w:rFonts w:ascii="Times New Roman" w:eastAsia="標楷體" w:hAnsi="Times New Roman" w:cs="Times New Roman" w:hint="eastAsia"/>
          <w:b/>
          <w:szCs w:val="28"/>
        </w:rPr>
        <w:t>產學合作計畫主持人證明文件等</w:t>
      </w:r>
      <w:r w:rsidRPr="007D5666">
        <w:rPr>
          <w:rFonts w:ascii="Times New Roman" w:eastAsia="標楷體" w:hAnsi="Times New Roman" w:cs="Times New Roman" w:hint="eastAsia"/>
          <w:b/>
          <w:szCs w:val="28"/>
        </w:rPr>
        <w:t>)</w:t>
      </w:r>
      <w:r w:rsidRPr="007D5666">
        <w:rPr>
          <w:rFonts w:ascii="Times New Roman" w:eastAsia="標楷體" w:hAnsi="Times New Roman" w:cs="Times New Roman" w:hint="eastAsia"/>
          <w:b/>
          <w:szCs w:val="28"/>
        </w:rPr>
        <w:t>。</w:t>
      </w:r>
    </w:p>
    <w:p w14:paraId="5ECC4514" w14:textId="77777777" w:rsidR="007D5666" w:rsidRPr="007D5666" w:rsidRDefault="007D5666" w:rsidP="007D5666">
      <w:pPr>
        <w:spacing w:line="320" w:lineRule="exact"/>
        <w:ind w:left="708" w:right="-20" w:hangingChars="295" w:hanging="708"/>
        <w:jc w:val="both"/>
        <w:rPr>
          <w:rFonts w:ascii="Times New Roman" w:eastAsia="標楷體" w:hAnsi="Times New Roman" w:cs="Times New Roman"/>
          <w:szCs w:val="28"/>
        </w:rPr>
      </w:pPr>
      <w:proofErr w:type="gramStart"/>
      <w:r w:rsidRPr="007D5666">
        <w:rPr>
          <w:rFonts w:ascii="Times New Roman" w:eastAsia="標楷體" w:hAnsi="Times New Roman" w:cs="Times New Roman" w:hint="eastAsia"/>
          <w:szCs w:val="28"/>
        </w:rPr>
        <w:t>註</w:t>
      </w:r>
      <w:proofErr w:type="gramEnd"/>
      <w:r w:rsidRPr="007D5666">
        <w:rPr>
          <w:rFonts w:ascii="Times New Roman" w:eastAsia="標楷體" w:hAnsi="Times New Roman" w:cs="Times New Roman"/>
          <w:szCs w:val="28"/>
        </w:rPr>
        <w:t>3</w:t>
      </w:r>
      <w:r w:rsidRPr="007D5666">
        <w:rPr>
          <w:rFonts w:ascii="Times New Roman" w:eastAsia="標楷體" w:hAnsi="Times New Roman" w:cs="Times New Roman" w:hint="eastAsia"/>
          <w:szCs w:val="28"/>
        </w:rPr>
        <w:t>：關於學術著作之點數，如新聘專任</w:t>
      </w:r>
      <w:r w:rsidRPr="007D5666">
        <w:rPr>
          <w:rFonts w:ascii="Times New Roman" w:eastAsia="標楷體" w:hAnsi="Times New Roman" w:cs="Times New Roman"/>
          <w:szCs w:val="28"/>
        </w:rPr>
        <w:t>(</w:t>
      </w:r>
      <w:r w:rsidRPr="007D5666">
        <w:rPr>
          <w:rFonts w:ascii="Times New Roman" w:eastAsia="標楷體" w:hAnsi="Times New Roman" w:cs="Times New Roman" w:hint="eastAsia"/>
          <w:szCs w:val="28"/>
        </w:rPr>
        <w:t>案</w:t>
      </w:r>
      <w:r w:rsidRPr="007D5666">
        <w:rPr>
          <w:rFonts w:ascii="Times New Roman" w:eastAsia="標楷體" w:hAnsi="Times New Roman" w:cs="Times New Roman"/>
          <w:szCs w:val="28"/>
        </w:rPr>
        <w:t>)</w:t>
      </w:r>
      <w:r w:rsidRPr="007D5666">
        <w:rPr>
          <w:rFonts w:ascii="Times New Roman" w:eastAsia="標楷體" w:hAnsi="Times New Roman" w:cs="Times New Roman" w:hint="eastAsia"/>
          <w:szCs w:val="28"/>
        </w:rPr>
        <w:t>教師為論文之第一作者或通訊作者，其點數之計算方式，係以下列方式為之：</w:t>
      </w:r>
    </w:p>
    <w:p w14:paraId="5D82EA1A" w14:textId="77777777" w:rsidR="007D5666" w:rsidRPr="007D5666" w:rsidRDefault="007D5666" w:rsidP="007D5666">
      <w:pPr>
        <w:spacing w:line="320" w:lineRule="exact"/>
        <w:ind w:leftChars="295" w:left="1416" w:hangingChars="295" w:hanging="708"/>
        <w:jc w:val="both"/>
        <w:rPr>
          <w:rFonts w:ascii="Times New Roman" w:eastAsia="標楷體" w:hAnsi="Times New Roman" w:cs="Times New Roman"/>
          <w:szCs w:val="28"/>
        </w:rPr>
      </w:pPr>
      <w:r w:rsidRPr="007D5666">
        <w:rPr>
          <w:rFonts w:ascii="Times New Roman" w:eastAsia="標楷體" w:hAnsi="標楷體" w:cs="Times New Roman" w:hint="eastAsia"/>
          <w:bCs/>
          <w:szCs w:val="28"/>
        </w:rPr>
        <w:t>（一）</w:t>
      </w:r>
      <w:r w:rsidRPr="007D5666">
        <w:rPr>
          <w:rFonts w:ascii="Times New Roman" w:eastAsia="標楷體" w:hAnsi="Times New Roman" w:cs="Times New Roman"/>
          <w:szCs w:val="28"/>
        </w:rPr>
        <w:t>SCIE</w:t>
      </w:r>
      <w:r w:rsidRPr="007D5666">
        <w:rPr>
          <w:rFonts w:ascii="Times New Roman" w:eastAsia="標楷體" w:hAnsi="Times New Roman" w:cs="Times New Roman" w:hint="eastAsia"/>
          <w:szCs w:val="28"/>
        </w:rPr>
        <w:t>國際學術期刊之論文：其</w:t>
      </w:r>
      <w:r w:rsidRPr="007D5666">
        <w:rPr>
          <w:rFonts w:ascii="Times New Roman" w:eastAsia="標楷體" w:hAnsi="Times New Roman" w:cs="Times New Roman"/>
          <w:szCs w:val="28"/>
        </w:rPr>
        <w:t xml:space="preserve">Impact Factor </w:t>
      </w:r>
      <w:r w:rsidRPr="007D5666">
        <w:rPr>
          <w:rFonts w:ascii="Times New Roman" w:eastAsia="標楷體" w:hAnsi="Times New Roman" w:cs="Times New Roman" w:hint="eastAsia"/>
          <w:szCs w:val="28"/>
        </w:rPr>
        <w:t>為</w:t>
      </w:r>
      <w:r w:rsidRPr="007D5666">
        <w:rPr>
          <w:rFonts w:ascii="Times New Roman" w:eastAsia="標楷體" w:hAnsi="Times New Roman" w:cs="Times New Roman"/>
          <w:szCs w:val="28"/>
        </w:rPr>
        <w:t xml:space="preserve"> WOS</w:t>
      </w:r>
      <w:r w:rsidRPr="007D5666">
        <w:rPr>
          <w:rFonts w:ascii="Times New Roman" w:eastAsia="標楷體" w:hAnsi="Times New Roman" w:cs="Times New Roman" w:hint="eastAsia"/>
          <w:szCs w:val="28"/>
        </w:rPr>
        <w:t>資料庫</w:t>
      </w:r>
      <w:r w:rsidRPr="007D5666">
        <w:rPr>
          <w:rFonts w:ascii="Times New Roman" w:eastAsia="標楷體" w:hAnsi="Times New Roman" w:cs="Times New Roman"/>
          <w:szCs w:val="28"/>
        </w:rPr>
        <w:t>Subject Category</w:t>
      </w:r>
      <w:r w:rsidRPr="007D5666">
        <w:rPr>
          <w:rFonts w:ascii="Times New Roman" w:eastAsia="標楷體" w:hAnsi="Times New Roman" w:cs="Times New Roman" w:hint="eastAsia"/>
          <w:szCs w:val="28"/>
        </w:rPr>
        <w:t>所登錄期刊排名前</w:t>
      </w:r>
      <w:r w:rsidRPr="007D5666">
        <w:rPr>
          <w:rFonts w:ascii="Times New Roman" w:eastAsia="標楷體" w:hAnsi="Times New Roman" w:cs="Times New Roman"/>
          <w:szCs w:val="28"/>
        </w:rPr>
        <w:t>15%</w:t>
      </w:r>
      <w:r w:rsidRPr="007D5666">
        <w:rPr>
          <w:rFonts w:ascii="Times New Roman" w:eastAsia="標楷體" w:hAnsi="Times New Roman" w:cs="Times New Roman" w:hint="eastAsia"/>
          <w:szCs w:val="28"/>
        </w:rPr>
        <w:t>者，每篇</w:t>
      </w:r>
      <w:r w:rsidRPr="007D5666">
        <w:rPr>
          <w:rFonts w:ascii="Times New Roman" w:eastAsia="標楷體" w:hAnsi="Times New Roman" w:cs="Times New Roman"/>
          <w:szCs w:val="28"/>
        </w:rPr>
        <w:t>4</w:t>
      </w:r>
      <w:r w:rsidRPr="007D5666">
        <w:rPr>
          <w:rFonts w:ascii="Times New Roman" w:eastAsia="標楷體" w:hAnsi="Times New Roman" w:cs="Times New Roman" w:hint="eastAsia"/>
          <w:szCs w:val="28"/>
        </w:rPr>
        <w:t>點；排名</w:t>
      </w:r>
      <w:r w:rsidRPr="007D5666">
        <w:rPr>
          <w:rFonts w:ascii="Times New Roman" w:eastAsia="標楷體" w:hAnsi="Times New Roman" w:cs="Times New Roman"/>
          <w:szCs w:val="28"/>
        </w:rPr>
        <w:t>15%</w:t>
      </w:r>
      <w:r w:rsidRPr="007D5666">
        <w:rPr>
          <w:rFonts w:ascii="Times New Roman" w:eastAsia="標楷體" w:hAnsi="Times New Roman" w:cs="Times New Roman" w:hint="eastAsia"/>
          <w:szCs w:val="28"/>
        </w:rPr>
        <w:t>～</w:t>
      </w:r>
      <w:r w:rsidRPr="007D5666">
        <w:rPr>
          <w:rFonts w:ascii="Times New Roman" w:eastAsia="標楷體" w:hAnsi="Times New Roman" w:cs="Times New Roman"/>
          <w:szCs w:val="28"/>
        </w:rPr>
        <w:t>30%</w:t>
      </w:r>
      <w:r w:rsidRPr="007D5666">
        <w:rPr>
          <w:rFonts w:ascii="Times New Roman" w:eastAsia="標楷體" w:hAnsi="Times New Roman" w:cs="Times New Roman" w:hint="eastAsia"/>
          <w:szCs w:val="28"/>
        </w:rPr>
        <w:t>者，每篇</w:t>
      </w:r>
      <w:r w:rsidRPr="007D5666">
        <w:rPr>
          <w:rFonts w:ascii="Times New Roman" w:eastAsia="標楷體" w:hAnsi="Times New Roman" w:cs="Times New Roman"/>
          <w:szCs w:val="28"/>
        </w:rPr>
        <w:t>3</w:t>
      </w:r>
      <w:r w:rsidRPr="007D5666">
        <w:rPr>
          <w:rFonts w:ascii="Times New Roman" w:eastAsia="標楷體" w:hAnsi="Times New Roman" w:cs="Times New Roman" w:hint="eastAsia"/>
          <w:szCs w:val="28"/>
        </w:rPr>
        <w:t>點；其餘</w:t>
      </w:r>
      <w:r w:rsidRPr="007D5666">
        <w:rPr>
          <w:rFonts w:ascii="Times New Roman" w:eastAsia="標楷體" w:hAnsi="Times New Roman" w:cs="Times New Roman"/>
          <w:szCs w:val="28"/>
        </w:rPr>
        <w:t>SCIE</w:t>
      </w:r>
      <w:r w:rsidRPr="007D5666">
        <w:rPr>
          <w:rFonts w:ascii="Times New Roman" w:eastAsia="標楷體" w:hAnsi="Times New Roman" w:cs="Times New Roman" w:hint="eastAsia"/>
          <w:szCs w:val="28"/>
        </w:rPr>
        <w:t>論文每篇</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w:t>
      </w:r>
    </w:p>
    <w:p w14:paraId="025BDF7C" w14:textId="77777777" w:rsidR="007D5666" w:rsidRPr="007D5666" w:rsidRDefault="007D5666" w:rsidP="007D5666">
      <w:pPr>
        <w:spacing w:line="320" w:lineRule="exact"/>
        <w:ind w:leftChars="295" w:left="1416" w:hangingChars="295" w:hanging="708"/>
        <w:jc w:val="both"/>
        <w:rPr>
          <w:rFonts w:ascii="Times New Roman" w:eastAsia="標楷體" w:hAnsi="Times New Roman" w:cs="Times New Roman"/>
          <w:szCs w:val="28"/>
        </w:rPr>
      </w:pPr>
      <w:r w:rsidRPr="007D5666">
        <w:rPr>
          <w:rFonts w:ascii="Times New Roman" w:eastAsia="標楷體" w:hAnsi="標楷體" w:cs="Times New Roman" w:hint="eastAsia"/>
          <w:bCs/>
          <w:szCs w:val="28"/>
        </w:rPr>
        <w:t>（二）</w:t>
      </w:r>
      <w:r w:rsidRPr="007D5666">
        <w:rPr>
          <w:rFonts w:ascii="Times New Roman" w:eastAsia="標楷體" w:hAnsi="Times New Roman" w:cs="Times New Roman"/>
          <w:szCs w:val="28"/>
        </w:rPr>
        <w:t>SSCI</w:t>
      </w:r>
      <w:r w:rsidRPr="007D5666">
        <w:rPr>
          <w:rFonts w:ascii="Times New Roman" w:eastAsia="標楷體" w:hAnsi="Times New Roman" w:cs="Times New Roman" w:hint="eastAsia"/>
          <w:szCs w:val="28"/>
        </w:rPr>
        <w:t>國際學術期刊之論文：其</w:t>
      </w:r>
      <w:r w:rsidRPr="007D5666">
        <w:rPr>
          <w:rFonts w:ascii="Times New Roman" w:eastAsia="標楷體" w:hAnsi="Times New Roman" w:cs="Times New Roman"/>
          <w:szCs w:val="28"/>
        </w:rPr>
        <w:t xml:space="preserve">Impact Factor </w:t>
      </w:r>
      <w:r w:rsidRPr="007D5666">
        <w:rPr>
          <w:rFonts w:ascii="Times New Roman" w:eastAsia="標楷體" w:hAnsi="Times New Roman" w:cs="Times New Roman" w:hint="eastAsia"/>
          <w:szCs w:val="28"/>
        </w:rPr>
        <w:t>為</w:t>
      </w:r>
      <w:r w:rsidRPr="007D5666">
        <w:rPr>
          <w:rFonts w:ascii="Times New Roman" w:eastAsia="標楷體" w:hAnsi="Times New Roman" w:cs="Times New Roman"/>
          <w:szCs w:val="28"/>
        </w:rPr>
        <w:t xml:space="preserve"> WOS </w:t>
      </w:r>
      <w:r w:rsidRPr="007D5666">
        <w:rPr>
          <w:rFonts w:ascii="Times New Roman" w:eastAsia="標楷體" w:hAnsi="Times New Roman" w:cs="Times New Roman" w:hint="eastAsia"/>
          <w:szCs w:val="28"/>
        </w:rPr>
        <w:t>資料庫</w:t>
      </w:r>
      <w:r w:rsidRPr="007D5666">
        <w:rPr>
          <w:rFonts w:ascii="Times New Roman" w:eastAsia="標楷體" w:hAnsi="Times New Roman" w:cs="Times New Roman"/>
          <w:szCs w:val="28"/>
        </w:rPr>
        <w:t xml:space="preserve">Subject Category </w:t>
      </w:r>
      <w:r w:rsidRPr="007D5666">
        <w:rPr>
          <w:rFonts w:ascii="Times New Roman" w:eastAsia="標楷體" w:hAnsi="Times New Roman" w:cs="Times New Roman" w:hint="eastAsia"/>
          <w:szCs w:val="28"/>
        </w:rPr>
        <w:t>所登錄期刊排名前</w:t>
      </w:r>
      <w:r w:rsidRPr="007D5666">
        <w:rPr>
          <w:rFonts w:ascii="Times New Roman" w:eastAsia="標楷體" w:hAnsi="Times New Roman" w:cs="Times New Roman"/>
          <w:szCs w:val="28"/>
        </w:rPr>
        <w:t>30%</w:t>
      </w:r>
      <w:r w:rsidRPr="007D5666">
        <w:rPr>
          <w:rFonts w:ascii="Times New Roman" w:eastAsia="標楷體" w:hAnsi="Times New Roman" w:cs="Times New Roman" w:hint="eastAsia"/>
          <w:szCs w:val="28"/>
        </w:rPr>
        <w:t>者，每篇</w:t>
      </w:r>
      <w:r w:rsidRPr="007D5666">
        <w:rPr>
          <w:rFonts w:ascii="Times New Roman" w:eastAsia="標楷體" w:hAnsi="Times New Roman" w:cs="Times New Roman"/>
          <w:szCs w:val="28"/>
        </w:rPr>
        <w:t>4</w:t>
      </w:r>
      <w:r w:rsidRPr="007D5666">
        <w:rPr>
          <w:rFonts w:ascii="Times New Roman" w:eastAsia="標楷體" w:hAnsi="Times New Roman" w:cs="Times New Roman" w:hint="eastAsia"/>
          <w:szCs w:val="28"/>
        </w:rPr>
        <w:t>點</w:t>
      </w:r>
      <w:r w:rsidRPr="007D5666">
        <w:rPr>
          <w:rFonts w:ascii="Times New Roman" w:eastAsia="標楷體" w:hAnsi="Times New Roman" w:cs="Times New Roman"/>
          <w:szCs w:val="28"/>
        </w:rPr>
        <w:t>;</w:t>
      </w:r>
      <w:r w:rsidRPr="007D5666">
        <w:rPr>
          <w:rFonts w:ascii="Times New Roman" w:eastAsia="標楷體" w:hAnsi="Times New Roman" w:cs="Times New Roman" w:hint="eastAsia"/>
          <w:szCs w:val="28"/>
        </w:rPr>
        <w:t>排名</w:t>
      </w:r>
      <w:r w:rsidRPr="007D5666">
        <w:rPr>
          <w:rFonts w:ascii="Times New Roman" w:eastAsia="標楷體" w:hAnsi="Times New Roman" w:cs="Times New Roman"/>
          <w:szCs w:val="28"/>
        </w:rPr>
        <w:t>30%~ 50%</w:t>
      </w:r>
      <w:r w:rsidRPr="007D5666">
        <w:rPr>
          <w:rFonts w:ascii="Times New Roman" w:eastAsia="標楷體" w:hAnsi="Times New Roman" w:cs="Times New Roman" w:hint="eastAsia"/>
          <w:szCs w:val="28"/>
        </w:rPr>
        <w:t>者，每篇</w:t>
      </w:r>
      <w:r w:rsidRPr="007D5666">
        <w:rPr>
          <w:rFonts w:ascii="Times New Roman" w:eastAsia="標楷體" w:hAnsi="Times New Roman" w:cs="Times New Roman"/>
          <w:szCs w:val="28"/>
        </w:rPr>
        <w:t>3</w:t>
      </w:r>
      <w:r w:rsidRPr="007D5666">
        <w:rPr>
          <w:rFonts w:ascii="Times New Roman" w:eastAsia="標楷體" w:hAnsi="Times New Roman" w:cs="Times New Roman" w:hint="eastAsia"/>
          <w:szCs w:val="28"/>
        </w:rPr>
        <w:t>點；其餘</w:t>
      </w:r>
      <w:r w:rsidRPr="007D5666">
        <w:rPr>
          <w:rFonts w:ascii="Times New Roman" w:eastAsia="標楷體" w:hAnsi="Times New Roman" w:cs="Times New Roman"/>
          <w:szCs w:val="28"/>
        </w:rPr>
        <w:t xml:space="preserve">SSCI </w:t>
      </w:r>
      <w:r w:rsidRPr="007D5666">
        <w:rPr>
          <w:rFonts w:ascii="Times New Roman" w:eastAsia="標楷體" w:hAnsi="Times New Roman" w:cs="Times New Roman" w:hint="eastAsia"/>
          <w:szCs w:val="28"/>
        </w:rPr>
        <w:t>期刊論文</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w:t>
      </w:r>
    </w:p>
    <w:p w14:paraId="19994B13" w14:textId="77777777" w:rsidR="007D5666" w:rsidRPr="007D5666" w:rsidRDefault="007D5666" w:rsidP="007D5666">
      <w:pPr>
        <w:spacing w:line="320" w:lineRule="exact"/>
        <w:ind w:leftChars="295" w:left="1416" w:hangingChars="295" w:hanging="708"/>
        <w:jc w:val="both"/>
        <w:rPr>
          <w:rFonts w:ascii="Times New Roman" w:eastAsia="標楷體" w:hAnsi="Times New Roman" w:cs="Times New Roman"/>
          <w:szCs w:val="28"/>
        </w:rPr>
      </w:pPr>
      <w:r w:rsidRPr="007D5666">
        <w:rPr>
          <w:rFonts w:ascii="Times New Roman" w:eastAsia="標楷體" w:hAnsi="標楷體" w:cs="Times New Roman" w:hint="eastAsia"/>
          <w:bCs/>
          <w:szCs w:val="28"/>
        </w:rPr>
        <w:t>（三）</w:t>
      </w:r>
      <w:r w:rsidRPr="007D5666">
        <w:rPr>
          <w:rFonts w:ascii="Times New Roman" w:eastAsia="標楷體" w:hAnsi="Times New Roman" w:cs="Times New Roman"/>
          <w:szCs w:val="28"/>
        </w:rPr>
        <w:t>ABDC Journal Quality List</w:t>
      </w:r>
      <w:r w:rsidRPr="007D5666">
        <w:rPr>
          <w:rFonts w:ascii="Times New Roman" w:eastAsia="標楷體" w:hAnsi="Times New Roman" w:cs="Times New Roman" w:hint="eastAsia"/>
          <w:szCs w:val="28"/>
        </w:rPr>
        <w:t>國際學術期刊之論文：</w:t>
      </w:r>
      <w:r w:rsidRPr="007D5666">
        <w:rPr>
          <w:rFonts w:ascii="Times New Roman" w:eastAsia="標楷體" w:hAnsi="Times New Roman" w:cs="Times New Roman"/>
          <w:szCs w:val="28"/>
        </w:rPr>
        <w:t>A+</w:t>
      </w:r>
      <w:r w:rsidRPr="007D5666">
        <w:rPr>
          <w:rFonts w:ascii="Times New Roman" w:eastAsia="標楷體" w:hAnsi="Times New Roman" w:cs="Times New Roman" w:hint="eastAsia"/>
          <w:szCs w:val="28"/>
        </w:rPr>
        <w:t>級，每篇</w:t>
      </w:r>
      <w:r w:rsidRPr="007D5666">
        <w:rPr>
          <w:rFonts w:ascii="Times New Roman" w:eastAsia="標楷體" w:hAnsi="Times New Roman" w:cs="Times New Roman"/>
          <w:szCs w:val="28"/>
        </w:rPr>
        <w:t>4</w:t>
      </w:r>
      <w:r w:rsidRPr="007D5666">
        <w:rPr>
          <w:rFonts w:ascii="Times New Roman" w:eastAsia="標楷體" w:hAnsi="Times New Roman" w:cs="Times New Roman" w:hint="eastAsia"/>
          <w:szCs w:val="28"/>
        </w:rPr>
        <w:t>點；</w:t>
      </w:r>
      <w:r w:rsidRPr="007D5666">
        <w:rPr>
          <w:rFonts w:ascii="Times New Roman" w:eastAsia="標楷體" w:hAnsi="Times New Roman" w:cs="Times New Roman"/>
          <w:szCs w:val="28"/>
        </w:rPr>
        <w:t>A</w:t>
      </w:r>
      <w:r w:rsidRPr="007D5666">
        <w:rPr>
          <w:rFonts w:ascii="Times New Roman" w:eastAsia="標楷體" w:hAnsi="Times New Roman" w:cs="Times New Roman" w:hint="eastAsia"/>
          <w:szCs w:val="28"/>
        </w:rPr>
        <w:t>級，每篇</w:t>
      </w:r>
      <w:r w:rsidRPr="007D5666">
        <w:rPr>
          <w:rFonts w:ascii="Times New Roman" w:eastAsia="標楷體" w:hAnsi="Times New Roman" w:cs="Times New Roman"/>
          <w:szCs w:val="28"/>
        </w:rPr>
        <w:t>3</w:t>
      </w:r>
      <w:r w:rsidRPr="007D5666">
        <w:rPr>
          <w:rFonts w:ascii="Times New Roman" w:eastAsia="標楷體" w:hAnsi="Times New Roman" w:cs="Times New Roman" w:hint="eastAsia"/>
          <w:szCs w:val="28"/>
        </w:rPr>
        <w:t>點；</w:t>
      </w:r>
      <w:r w:rsidRPr="007D5666">
        <w:rPr>
          <w:rFonts w:ascii="Times New Roman" w:eastAsia="標楷體" w:hAnsi="Times New Roman" w:cs="Times New Roman"/>
          <w:szCs w:val="28"/>
        </w:rPr>
        <w:t>B</w:t>
      </w:r>
      <w:r w:rsidRPr="007D5666">
        <w:rPr>
          <w:rFonts w:ascii="Times New Roman" w:eastAsia="標楷體" w:hAnsi="Times New Roman" w:cs="Times New Roman" w:hint="eastAsia"/>
          <w:szCs w:val="28"/>
        </w:rPr>
        <w:t>級，每篇</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w:t>
      </w:r>
    </w:p>
    <w:p w14:paraId="28E1E622" w14:textId="77777777" w:rsidR="007D5666" w:rsidRPr="007D5666" w:rsidRDefault="007D5666" w:rsidP="007D5666">
      <w:pPr>
        <w:spacing w:line="320" w:lineRule="exact"/>
        <w:ind w:leftChars="295" w:left="1416" w:hangingChars="295" w:hanging="708"/>
        <w:jc w:val="both"/>
        <w:rPr>
          <w:rFonts w:ascii="Times New Roman" w:eastAsia="標楷體" w:hAnsi="Times New Roman" w:cs="Times New Roman"/>
          <w:szCs w:val="28"/>
        </w:rPr>
      </w:pPr>
      <w:r w:rsidRPr="007D5666">
        <w:rPr>
          <w:rFonts w:ascii="Times New Roman" w:eastAsia="標楷體" w:hAnsi="標楷體" w:cs="Times New Roman" w:hint="eastAsia"/>
          <w:bCs/>
          <w:szCs w:val="28"/>
        </w:rPr>
        <w:t>（四）</w:t>
      </w:r>
      <w:r w:rsidRPr="007D5666">
        <w:rPr>
          <w:rFonts w:ascii="Times New Roman" w:eastAsia="標楷體" w:hAnsi="Times New Roman" w:cs="Times New Roman"/>
          <w:szCs w:val="28"/>
        </w:rPr>
        <w:t>A&amp;HCI</w:t>
      </w:r>
      <w:r w:rsidRPr="007D5666">
        <w:rPr>
          <w:rFonts w:ascii="Times New Roman" w:eastAsia="標楷體" w:hAnsi="Times New Roman" w:cs="Times New Roman" w:hint="eastAsia"/>
          <w:szCs w:val="28"/>
        </w:rPr>
        <w:t>，</w:t>
      </w:r>
      <w:r w:rsidRPr="007D5666">
        <w:rPr>
          <w:rFonts w:ascii="Times New Roman" w:eastAsia="標楷體" w:hAnsi="Times New Roman" w:cs="Times New Roman"/>
          <w:szCs w:val="28"/>
        </w:rPr>
        <w:t>TSSCI</w:t>
      </w:r>
      <w:r w:rsidRPr="007D5666">
        <w:rPr>
          <w:rFonts w:ascii="Times New Roman" w:eastAsia="標楷體" w:hAnsi="Times New Roman" w:cs="Times New Roman" w:hint="eastAsia"/>
          <w:szCs w:val="28"/>
        </w:rPr>
        <w:t>，</w:t>
      </w:r>
      <w:r w:rsidRPr="007D5666">
        <w:rPr>
          <w:rFonts w:ascii="Times New Roman" w:eastAsia="標楷體" w:hAnsi="Times New Roman" w:cs="Times New Roman"/>
          <w:szCs w:val="28"/>
        </w:rPr>
        <w:t>JSSCI</w:t>
      </w:r>
      <w:r w:rsidRPr="007D5666">
        <w:rPr>
          <w:rFonts w:ascii="Times New Roman" w:eastAsia="標楷體" w:hAnsi="Times New Roman" w:cs="Times New Roman" w:hint="eastAsia"/>
          <w:szCs w:val="28"/>
        </w:rPr>
        <w:t>期刊論文：每篇</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w:t>
      </w:r>
    </w:p>
    <w:p w14:paraId="7D4662BE" w14:textId="77777777" w:rsidR="007D5666" w:rsidRPr="007D5666" w:rsidRDefault="007D5666" w:rsidP="007D5666">
      <w:pPr>
        <w:spacing w:line="320" w:lineRule="exact"/>
        <w:ind w:leftChars="295" w:left="1416" w:hangingChars="295" w:hanging="708"/>
        <w:jc w:val="both"/>
        <w:rPr>
          <w:rFonts w:ascii="Times New Roman" w:eastAsia="標楷體" w:hAnsi="Times New Roman" w:cs="Times New Roman"/>
          <w:szCs w:val="28"/>
        </w:rPr>
      </w:pPr>
      <w:r w:rsidRPr="007D5666">
        <w:rPr>
          <w:rFonts w:ascii="Times New Roman" w:eastAsia="標楷體" w:hAnsi="標楷體" w:cs="Times New Roman" w:hint="eastAsia"/>
          <w:bCs/>
          <w:szCs w:val="28"/>
        </w:rPr>
        <w:t>（五）</w:t>
      </w:r>
      <w:r w:rsidRPr="007D5666">
        <w:rPr>
          <w:rFonts w:ascii="Times New Roman" w:eastAsia="標楷體" w:hAnsi="Times New Roman" w:cs="Times New Roman" w:hint="eastAsia"/>
          <w:szCs w:val="28"/>
        </w:rPr>
        <w:t>其他國際學術期刊每篇</w:t>
      </w:r>
      <w:r w:rsidRPr="007D5666">
        <w:rPr>
          <w:rFonts w:ascii="Times New Roman" w:eastAsia="標楷體" w:hAnsi="Times New Roman" w:cs="Times New Roman"/>
          <w:szCs w:val="28"/>
        </w:rPr>
        <w:t>1</w:t>
      </w:r>
      <w:r w:rsidRPr="007D5666">
        <w:rPr>
          <w:rFonts w:ascii="Times New Roman" w:eastAsia="標楷體" w:hAnsi="Times New Roman" w:cs="Times New Roman" w:hint="eastAsia"/>
          <w:szCs w:val="28"/>
        </w:rPr>
        <w:t>點、國際研討會論文或發明專利每篇</w:t>
      </w:r>
      <w:r w:rsidRPr="007D5666">
        <w:rPr>
          <w:rFonts w:ascii="Times New Roman" w:eastAsia="標楷體" w:hAnsi="Times New Roman" w:cs="Times New Roman"/>
          <w:szCs w:val="28"/>
        </w:rPr>
        <w:t>(</w:t>
      </w:r>
      <w:r w:rsidRPr="007D5666">
        <w:rPr>
          <w:rFonts w:ascii="Times New Roman" w:eastAsia="標楷體" w:hAnsi="Times New Roman" w:cs="Times New Roman" w:hint="eastAsia"/>
          <w:szCs w:val="28"/>
        </w:rPr>
        <w:t>件</w:t>
      </w:r>
      <w:r w:rsidRPr="007D5666">
        <w:rPr>
          <w:rFonts w:ascii="Times New Roman" w:eastAsia="標楷體" w:hAnsi="Times New Roman" w:cs="Times New Roman"/>
          <w:szCs w:val="28"/>
        </w:rPr>
        <w:t>)0.5</w:t>
      </w:r>
      <w:r w:rsidRPr="007D5666">
        <w:rPr>
          <w:rFonts w:ascii="Times New Roman" w:eastAsia="標楷體" w:hAnsi="Times New Roman" w:cs="Times New Roman" w:hint="eastAsia"/>
          <w:szCs w:val="28"/>
        </w:rPr>
        <w:t>點。但總點數上限以不超過</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點為原則。</w:t>
      </w:r>
    </w:p>
    <w:p w14:paraId="1046FC4D" w14:textId="77777777" w:rsidR="007D5666" w:rsidRPr="007D5666" w:rsidRDefault="007D5666" w:rsidP="007D5666">
      <w:pPr>
        <w:spacing w:line="320" w:lineRule="exact"/>
        <w:ind w:leftChars="295" w:left="725" w:hangingChars="7" w:hanging="17"/>
        <w:jc w:val="both"/>
        <w:rPr>
          <w:rFonts w:ascii="Times New Roman" w:eastAsia="標楷體" w:hAnsi="Times New Roman" w:cs="Times New Roman"/>
          <w:b/>
          <w:bCs/>
          <w:color w:val="FF0000"/>
          <w:szCs w:val="28"/>
          <w:u w:val="single"/>
        </w:rPr>
      </w:pPr>
      <w:r w:rsidRPr="007D5666">
        <w:rPr>
          <w:rFonts w:ascii="Times New Roman" w:eastAsia="標楷體" w:hAnsi="Times New Roman" w:cs="Times New Roman"/>
          <w:b/>
          <w:bCs/>
          <w:color w:val="FF0000"/>
          <w:szCs w:val="28"/>
          <w:u w:val="single"/>
        </w:rPr>
        <w:t>SCIE</w:t>
      </w:r>
      <w:r w:rsidRPr="007D5666">
        <w:rPr>
          <w:rFonts w:ascii="Times New Roman" w:eastAsia="標楷體" w:hAnsi="Times New Roman" w:cs="Times New Roman" w:hint="eastAsia"/>
          <w:b/>
          <w:bCs/>
          <w:color w:val="FF0000"/>
          <w:szCs w:val="28"/>
          <w:u w:val="single"/>
        </w:rPr>
        <w:t>、</w:t>
      </w:r>
      <w:r w:rsidRPr="007D5666">
        <w:rPr>
          <w:rFonts w:ascii="Times New Roman" w:eastAsia="標楷體" w:hAnsi="Times New Roman" w:cs="Times New Roman"/>
          <w:b/>
          <w:bCs/>
          <w:color w:val="FF0000"/>
          <w:szCs w:val="28"/>
          <w:u w:val="single"/>
        </w:rPr>
        <w:t>SSCI</w:t>
      </w:r>
      <w:r w:rsidRPr="007D5666">
        <w:rPr>
          <w:rFonts w:ascii="Times New Roman" w:eastAsia="標楷體" w:hAnsi="Times New Roman" w:cs="Times New Roman" w:hint="eastAsia"/>
          <w:b/>
          <w:bCs/>
          <w:color w:val="FF0000"/>
          <w:szCs w:val="28"/>
          <w:u w:val="single"/>
        </w:rPr>
        <w:t>期刊排名，以該論文紙本刊登出版之</w:t>
      </w:r>
      <w:r w:rsidRPr="007D5666">
        <w:rPr>
          <w:rFonts w:ascii="Times New Roman" w:eastAsia="標楷體" w:hAnsi="Times New Roman" w:cs="Times New Roman" w:hint="eastAsia"/>
          <w:b/>
          <w:bCs/>
          <w:color w:val="FF0000"/>
          <w:szCs w:val="28"/>
          <w:u w:val="single"/>
        </w:rPr>
        <w:t>WOS</w:t>
      </w:r>
      <w:r w:rsidRPr="007D5666">
        <w:rPr>
          <w:rFonts w:ascii="Times New Roman" w:eastAsia="標楷體" w:hAnsi="Times New Roman" w:cs="Times New Roman" w:hint="eastAsia"/>
          <w:b/>
          <w:bCs/>
          <w:color w:val="FF0000"/>
          <w:szCs w:val="28"/>
          <w:u w:val="single"/>
        </w:rPr>
        <w:t>資料庫中</w:t>
      </w:r>
      <w:r w:rsidRPr="007D5666">
        <w:rPr>
          <w:rFonts w:ascii="Times New Roman" w:eastAsia="標楷體" w:hAnsi="Times New Roman" w:cs="Times New Roman" w:hint="eastAsia"/>
          <w:b/>
          <w:bCs/>
          <w:color w:val="FF0000"/>
          <w:szCs w:val="28"/>
          <w:u w:val="single"/>
        </w:rPr>
        <w:t xml:space="preserve">Journal Ranking </w:t>
      </w:r>
      <w:r w:rsidRPr="007D5666">
        <w:rPr>
          <w:rFonts w:ascii="Times New Roman" w:eastAsia="標楷體" w:hAnsi="Times New Roman" w:cs="Times New Roman" w:hint="eastAsia"/>
          <w:b/>
          <w:bCs/>
          <w:color w:val="FF0000"/>
          <w:szCs w:val="28"/>
          <w:u w:val="single"/>
        </w:rPr>
        <w:t>在各次領域排名為依據，並以該出版年度為</w:t>
      </w:r>
      <w:proofErr w:type="gramStart"/>
      <w:r w:rsidRPr="007D5666">
        <w:rPr>
          <w:rFonts w:ascii="Times New Roman" w:eastAsia="標楷體" w:hAnsi="Times New Roman" w:cs="Times New Roman" w:hint="eastAsia"/>
          <w:b/>
          <w:bCs/>
          <w:color w:val="FF0000"/>
          <w:szCs w:val="28"/>
          <w:u w:val="single"/>
        </w:rPr>
        <w:t>準</w:t>
      </w:r>
      <w:proofErr w:type="gramEnd"/>
      <w:r w:rsidRPr="007D5666">
        <w:rPr>
          <w:rFonts w:ascii="Times New Roman" w:eastAsia="標楷體" w:hAnsi="Times New Roman" w:cs="Times New Roman" w:hint="eastAsia"/>
          <w:b/>
          <w:bCs/>
          <w:color w:val="FF0000"/>
          <w:szCs w:val="28"/>
          <w:u w:val="single"/>
        </w:rPr>
        <w:t>；無該出版年度之排名者，以前</w:t>
      </w:r>
      <w:proofErr w:type="gramStart"/>
      <w:r w:rsidRPr="007D5666">
        <w:rPr>
          <w:rFonts w:ascii="Times New Roman" w:eastAsia="標楷體" w:hAnsi="Times New Roman" w:cs="Times New Roman" w:hint="eastAsia"/>
          <w:b/>
          <w:bCs/>
          <w:color w:val="FF0000"/>
          <w:szCs w:val="28"/>
          <w:u w:val="single"/>
        </w:rPr>
        <w:t>一</w:t>
      </w:r>
      <w:proofErr w:type="gramEnd"/>
      <w:r w:rsidRPr="007D5666">
        <w:rPr>
          <w:rFonts w:ascii="Times New Roman" w:eastAsia="標楷體" w:hAnsi="Times New Roman" w:cs="Times New Roman" w:hint="eastAsia"/>
          <w:b/>
          <w:bCs/>
          <w:color w:val="FF0000"/>
          <w:szCs w:val="28"/>
          <w:u w:val="single"/>
        </w:rPr>
        <w:t>年度為準。</w:t>
      </w:r>
    </w:p>
    <w:p w14:paraId="0E49D165" w14:textId="77777777" w:rsidR="007D5666" w:rsidRPr="007D5666" w:rsidRDefault="007D5666" w:rsidP="007D5666">
      <w:pPr>
        <w:spacing w:line="320" w:lineRule="exact"/>
        <w:ind w:leftChars="295" w:left="725" w:hangingChars="7" w:hanging="17"/>
        <w:jc w:val="both"/>
        <w:rPr>
          <w:rFonts w:ascii="Times New Roman" w:eastAsia="標楷體" w:hAnsi="Times New Roman" w:cs="Times New Roman"/>
          <w:b/>
          <w:bCs/>
          <w:color w:val="FF0000"/>
          <w:szCs w:val="28"/>
          <w:u w:val="single"/>
        </w:rPr>
      </w:pPr>
      <w:r w:rsidRPr="007D5666">
        <w:rPr>
          <w:rFonts w:ascii="Times New Roman" w:eastAsia="標楷體" w:hAnsi="Times New Roman" w:cs="Times New Roman" w:hint="eastAsia"/>
          <w:b/>
          <w:bCs/>
          <w:color w:val="FF0000"/>
          <w:szCs w:val="28"/>
          <w:u w:val="single"/>
        </w:rPr>
        <w:t>學術著作點數之計算，如出版非以第一作者及通訊作者，其學術著作點數以上述規定點數除以二倍計算之。</w:t>
      </w:r>
    </w:p>
    <w:p w14:paraId="40F2C4BE" w14:textId="77777777" w:rsidR="007D5666" w:rsidRPr="007D5666" w:rsidRDefault="007D5666" w:rsidP="007D5666">
      <w:pPr>
        <w:spacing w:line="320" w:lineRule="exact"/>
        <w:ind w:leftChars="295" w:left="725" w:hangingChars="7" w:hanging="17"/>
        <w:jc w:val="both"/>
        <w:rPr>
          <w:rFonts w:ascii="Times New Roman" w:eastAsia="標楷體" w:hAnsi="Times New Roman" w:cs="Times New Roman"/>
          <w:b/>
          <w:bCs/>
          <w:color w:val="FF0000"/>
          <w:szCs w:val="28"/>
          <w:u w:val="single"/>
        </w:rPr>
      </w:pPr>
      <w:r w:rsidRPr="007D5666">
        <w:rPr>
          <w:rFonts w:ascii="Times New Roman" w:eastAsia="標楷體" w:hAnsi="Times New Roman" w:cs="Times New Roman" w:hint="eastAsia"/>
          <w:b/>
          <w:bCs/>
          <w:color w:val="FF0000"/>
          <w:szCs w:val="28"/>
          <w:u w:val="single"/>
        </w:rPr>
        <w:t>MDPI</w:t>
      </w:r>
      <w:r w:rsidRPr="007D5666">
        <w:rPr>
          <w:rFonts w:ascii="Times New Roman" w:eastAsia="標楷體" w:hAnsi="Times New Roman" w:cs="Times New Roman" w:hint="eastAsia"/>
          <w:b/>
          <w:bCs/>
          <w:color w:val="FF0000"/>
          <w:szCs w:val="28"/>
          <w:u w:val="single"/>
        </w:rPr>
        <w:t>、</w:t>
      </w:r>
      <w:proofErr w:type="spellStart"/>
      <w:r w:rsidRPr="007D5666">
        <w:rPr>
          <w:rFonts w:ascii="Times New Roman" w:eastAsia="標楷體" w:hAnsi="Times New Roman" w:cs="Times New Roman" w:hint="eastAsia"/>
          <w:b/>
          <w:bCs/>
          <w:color w:val="FF0000"/>
          <w:szCs w:val="28"/>
          <w:u w:val="single"/>
        </w:rPr>
        <w:t>Hindawi</w:t>
      </w:r>
      <w:proofErr w:type="spellEnd"/>
      <w:r w:rsidRPr="007D5666">
        <w:rPr>
          <w:rFonts w:ascii="Times New Roman" w:eastAsia="標楷體" w:hAnsi="Times New Roman" w:cs="Times New Roman" w:hint="eastAsia"/>
          <w:b/>
          <w:bCs/>
          <w:color w:val="FF0000"/>
          <w:szCs w:val="28"/>
          <w:u w:val="single"/>
        </w:rPr>
        <w:t>與</w:t>
      </w:r>
      <w:r w:rsidRPr="007D5666">
        <w:rPr>
          <w:rFonts w:ascii="Times New Roman" w:eastAsia="標楷體" w:hAnsi="Times New Roman" w:cs="Times New Roman" w:hint="eastAsia"/>
          <w:b/>
          <w:bCs/>
          <w:color w:val="FF0000"/>
          <w:szCs w:val="28"/>
          <w:u w:val="single"/>
        </w:rPr>
        <w:t>FRONTIERS MEDIA</w:t>
      </w:r>
      <w:r w:rsidRPr="007D5666">
        <w:rPr>
          <w:rFonts w:ascii="Times New Roman" w:eastAsia="標楷體" w:hAnsi="Times New Roman" w:cs="Times New Roman" w:hint="eastAsia"/>
          <w:b/>
          <w:bCs/>
          <w:color w:val="FF0000"/>
          <w:szCs w:val="28"/>
          <w:u w:val="single"/>
        </w:rPr>
        <w:t>三個出版社所刊出的論文，不列入學術著作之點數。</w:t>
      </w:r>
    </w:p>
    <w:p w14:paraId="3C727794" w14:textId="77777777" w:rsidR="007D5666" w:rsidRPr="007D5666" w:rsidRDefault="007D5666" w:rsidP="007D5666">
      <w:pPr>
        <w:spacing w:line="320" w:lineRule="exact"/>
        <w:ind w:leftChars="295" w:left="725" w:hangingChars="7" w:hanging="17"/>
        <w:jc w:val="both"/>
        <w:rPr>
          <w:rFonts w:ascii="Times New Roman" w:eastAsia="標楷體" w:hAnsi="Times New Roman" w:cs="Times New Roman"/>
          <w:szCs w:val="28"/>
        </w:rPr>
      </w:pPr>
      <w:r w:rsidRPr="007D5666">
        <w:rPr>
          <w:rFonts w:ascii="Times New Roman" w:eastAsia="標楷體" w:hAnsi="Times New Roman" w:cs="Times New Roman" w:hint="eastAsia"/>
          <w:szCs w:val="28"/>
        </w:rPr>
        <w:t>以計畫主持人身份執行之研究計畫，累積分配滿新台幣</w:t>
      </w:r>
      <w:proofErr w:type="gramStart"/>
      <w:r w:rsidRPr="007D5666">
        <w:rPr>
          <w:rFonts w:ascii="Times New Roman" w:eastAsia="標楷體" w:hAnsi="Times New Roman" w:cs="Times New Roman" w:hint="eastAsia"/>
          <w:szCs w:val="28"/>
        </w:rPr>
        <w:t>一</w:t>
      </w:r>
      <w:proofErr w:type="gramEnd"/>
      <w:r w:rsidRPr="007D5666">
        <w:rPr>
          <w:rFonts w:ascii="Times New Roman" w:eastAsia="標楷體" w:hAnsi="Times New Roman" w:cs="Times New Roman" w:hint="eastAsia"/>
          <w:szCs w:val="28"/>
        </w:rPr>
        <w:t>百萬元</w:t>
      </w:r>
      <w:r w:rsidRPr="007D5666">
        <w:rPr>
          <w:rFonts w:ascii="Times New Roman" w:eastAsia="標楷體" w:hAnsi="Times New Roman" w:cs="Times New Roman"/>
          <w:szCs w:val="28"/>
        </w:rPr>
        <w:t>1</w:t>
      </w:r>
      <w:r w:rsidRPr="007D5666">
        <w:rPr>
          <w:rFonts w:ascii="Times New Roman" w:eastAsia="標楷體" w:hAnsi="Times New Roman" w:cs="Times New Roman" w:hint="eastAsia"/>
          <w:szCs w:val="28"/>
        </w:rPr>
        <w:t>點。但總點數上限以不超過</w:t>
      </w:r>
      <w:r w:rsidRPr="007D5666">
        <w:rPr>
          <w:rFonts w:ascii="Times New Roman" w:eastAsia="標楷體" w:hAnsi="Times New Roman" w:cs="Times New Roman"/>
          <w:szCs w:val="28"/>
        </w:rPr>
        <w:t>2</w:t>
      </w:r>
      <w:r w:rsidRPr="007D5666">
        <w:rPr>
          <w:rFonts w:ascii="Times New Roman" w:eastAsia="標楷體" w:hAnsi="Times New Roman" w:cs="Times New Roman" w:hint="eastAsia"/>
          <w:szCs w:val="28"/>
        </w:rPr>
        <w:t>點為原則。</w:t>
      </w:r>
    </w:p>
    <w:p w14:paraId="0E623858" w14:textId="4443EBDE" w:rsidR="007D5666" w:rsidRPr="007D5666" w:rsidRDefault="007D5666" w:rsidP="007D5666">
      <w:pPr>
        <w:spacing w:line="320" w:lineRule="exact"/>
        <w:ind w:left="727" w:right="-20" w:hangingChars="303" w:hanging="727"/>
        <w:jc w:val="both"/>
        <w:rPr>
          <w:rFonts w:ascii="Times New Roman" w:eastAsia="標楷體" w:hAnsi="Times New Roman" w:cs="Times New Roman"/>
          <w:sz w:val="32"/>
          <w:szCs w:val="24"/>
        </w:rPr>
      </w:pPr>
      <w:proofErr w:type="gramStart"/>
      <w:r w:rsidRPr="007D5666">
        <w:rPr>
          <w:rFonts w:ascii="Times New Roman" w:eastAsia="標楷體" w:hAnsi="Times New Roman" w:cs="Times New Roman" w:hint="eastAsia"/>
          <w:szCs w:val="28"/>
        </w:rPr>
        <w:t>註</w:t>
      </w:r>
      <w:proofErr w:type="gramEnd"/>
      <w:r w:rsidRPr="007D5666">
        <w:rPr>
          <w:rFonts w:ascii="Times New Roman" w:eastAsia="標楷體" w:hAnsi="Times New Roman" w:cs="Times New Roman"/>
          <w:szCs w:val="28"/>
        </w:rPr>
        <w:t>4</w:t>
      </w:r>
      <w:r w:rsidRPr="007D5666">
        <w:rPr>
          <w:rFonts w:ascii="Times New Roman" w:eastAsia="標楷體" w:hAnsi="Times New Roman" w:cs="Times New Roman" w:hint="eastAsia"/>
          <w:szCs w:val="28"/>
        </w:rPr>
        <w:t>：本表請勿裝訂，</w:t>
      </w:r>
      <w:r w:rsidRPr="007D5666">
        <w:rPr>
          <w:rFonts w:ascii="Times New Roman" w:eastAsia="標楷體" w:hAnsi="Times New Roman" w:cs="Times New Roman"/>
          <w:b/>
          <w:szCs w:val="28"/>
        </w:rPr>
        <w:t>Word</w:t>
      </w:r>
      <w:r w:rsidRPr="007D5666">
        <w:rPr>
          <w:rFonts w:ascii="Times New Roman" w:eastAsia="標楷體" w:hAnsi="Times New Roman" w:cs="Times New Roman" w:hint="eastAsia"/>
          <w:b/>
          <w:szCs w:val="28"/>
        </w:rPr>
        <w:t>電子檔請</w:t>
      </w:r>
      <w:r w:rsidRPr="007D5666">
        <w:rPr>
          <w:rFonts w:ascii="Times New Roman" w:eastAsia="標楷體" w:hAnsi="Times New Roman" w:cs="Times New Roman"/>
          <w:b/>
          <w:szCs w:val="28"/>
        </w:rPr>
        <w:t>E-mail</w:t>
      </w:r>
      <w:r w:rsidRPr="007D5666">
        <w:rPr>
          <w:rFonts w:ascii="Times New Roman" w:eastAsia="標楷體" w:hAnsi="Times New Roman" w:cs="Times New Roman" w:hint="eastAsia"/>
          <w:b/>
          <w:szCs w:val="28"/>
        </w:rPr>
        <w:t>至</w:t>
      </w:r>
      <w:r w:rsidR="00881D66">
        <w:rPr>
          <w:rFonts w:ascii="Times New Roman" w:eastAsia="標楷體" w:hAnsi="Times New Roman" w:cs="Times New Roman" w:hint="eastAsia"/>
          <w:b/>
          <w:szCs w:val="28"/>
        </w:rPr>
        <w:t>魏</w:t>
      </w:r>
      <w:r w:rsidRPr="007D5666">
        <w:rPr>
          <w:rFonts w:ascii="Times New Roman" w:eastAsia="標楷體" w:hAnsi="Times New Roman" w:cs="Times New Roman" w:hint="eastAsia"/>
          <w:b/>
          <w:szCs w:val="28"/>
        </w:rPr>
        <w:t>小姐信箱</w:t>
      </w:r>
      <w:r w:rsidRPr="007D5666">
        <w:rPr>
          <w:rFonts w:ascii="Times New Roman" w:eastAsia="標楷體" w:hAnsi="Times New Roman" w:cs="Times New Roman"/>
          <w:b/>
          <w:szCs w:val="28"/>
        </w:rPr>
        <w:t>(</w:t>
      </w:r>
      <w:r w:rsidR="00881D66">
        <w:rPr>
          <w:rFonts w:ascii="Times New Roman" w:eastAsia="標楷體" w:hAnsi="Times New Roman" w:cs="Times New Roman"/>
          <w:b/>
          <w:szCs w:val="28"/>
        </w:rPr>
        <w:t>nell</w:t>
      </w:r>
      <w:r w:rsidRPr="007D5666">
        <w:rPr>
          <w:rFonts w:ascii="Times New Roman" w:eastAsia="標楷體" w:hAnsi="Times New Roman" w:cs="Times New Roman"/>
          <w:b/>
          <w:szCs w:val="28"/>
        </w:rPr>
        <w:t>@nkust.edu.tw)</w:t>
      </w:r>
      <w:r w:rsidRPr="007D5666">
        <w:rPr>
          <w:rFonts w:ascii="Times New Roman" w:eastAsia="標楷體" w:hAnsi="Times New Roman" w:cs="Times New Roman" w:hint="eastAsia"/>
          <w:b/>
          <w:szCs w:val="28"/>
        </w:rPr>
        <w:t>，檔名請加</w:t>
      </w:r>
      <w:proofErr w:type="gramStart"/>
      <w:r w:rsidRPr="007D5666">
        <w:rPr>
          <w:rFonts w:ascii="Times New Roman" w:eastAsia="標楷體" w:hAnsi="Times New Roman" w:cs="Times New Roman" w:hint="eastAsia"/>
          <w:b/>
          <w:szCs w:val="28"/>
        </w:rPr>
        <w:t>註</w:t>
      </w:r>
      <w:proofErr w:type="gramEnd"/>
      <w:r w:rsidRPr="007D5666">
        <w:rPr>
          <w:rFonts w:ascii="Times New Roman" w:eastAsia="標楷體" w:hAnsi="Times New Roman" w:cs="Times New Roman" w:hint="eastAsia"/>
          <w:b/>
          <w:szCs w:val="28"/>
        </w:rPr>
        <w:t>「應徵教師個人資料表</w:t>
      </w:r>
      <w:r w:rsidRPr="007D5666">
        <w:rPr>
          <w:rFonts w:ascii="Times New Roman" w:eastAsia="標楷體" w:hAnsi="Times New Roman" w:cs="Times New Roman"/>
          <w:b/>
          <w:szCs w:val="28"/>
        </w:rPr>
        <w:t>_OOO(</w:t>
      </w:r>
      <w:r w:rsidRPr="007D5666">
        <w:rPr>
          <w:rFonts w:ascii="Times New Roman" w:eastAsia="標楷體" w:hAnsi="Times New Roman" w:cs="Times New Roman" w:hint="eastAsia"/>
          <w:b/>
          <w:szCs w:val="28"/>
        </w:rPr>
        <w:t>姓名</w:t>
      </w:r>
      <w:r w:rsidRPr="007D5666">
        <w:rPr>
          <w:rFonts w:ascii="Times New Roman" w:eastAsia="標楷體" w:hAnsi="Times New Roman" w:cs="Times New Roman"/>
          <w:b/>
          <w:szCs w:val="28"/>
        </w:rPr>
        <w:t>)</w:t>
      </w:r>
      <w:r w:rsidRPr="007D5666">
        <w:rPr>
          <w:rFonts w:ascii="Times New Roman" w:eastAsia="標楷體" w:hAnsi="Times New Roman" w:cs="Times New Roman" w:hint="eastAsia"/>
          <w:b/>
          <w:szCs w:val="28"/>
        </w:rPr>
        <w:t>」</w:t>
      </w:r>
      <w:r w:rsidRPr="007D5666">
        <w:rPr>
          <w:rFonts w:ascii="Times New Roman" w:eastAsia="標楷體" w:hAnsi="Times New Roman" w:cs="Times New Roman" w:hint="eastAsia"/>
          <w:szCs w:val="28"/>
        </w:rPr>
        <w:t>。</w:t>
      </w:r>
    </w:p>
    <w:p w14:paraId="691837B2" w14:textId="77777777" w:rsidR="007D5666" w:rsidRPr="007D5666" w:rsidRDefault="007D5666" w:rsidP="007D5666">
      <w:pPr>
        <w:spacing w:afterLines="30" w:after="108" w:line="360" w:lineRule="exact"/>
        <w:jc w:val="center"/>
        <w:rPr>
          <w:rFonts w:ascii="Times New Roman" w:eastAsia="標楷體" w:hAnsi="Times New Roman" w:cs="Times New Roman"/>
          <w:sz w:val="32"/>
          <w:szCs w:val="24"/>
        </w:rPr>
        <w:sectPr w:rsidR="007D5666" w:rsidRPr="007D5666" w:rsidSect="00327602">
          <w:pgSz w:w="11906" w:h="16838"/>
          <w:pgMar w:top="1134" w:right="992" w:bottom="851" w:left="992" w:header="851" w:footer="992" w:gutter="0"/>
          <w:cols w:space="425"/>
          <w:docGrid w:type="lines" w:linePitch="360"/>
        </w:sectPr>
      </w:pPr>
      <w:bookmarkStart w:id="2" w:name="_GoBack"/>
      <w:bookmarkEnd w:id="2"/>
    </w:p>
    <w:p w14:paraId="611D9C8D" w14:textId="77777777" w:rsidR="007D5666" w:rsidRPr="007D5666" w:rsidRDefault="007D5666" w:rsidP="007D5666">
      <w:pPr>
        <w:spacing w:after="120" w:line="480" w:lineRule="exact"/>
        <w:jc w:val="center"/>
        <w:rPr>
          <w:rFonts w:ascii="Times New Roman" w:eastAsia="標楷體" w:hAnsi="Times New Roman" w:cs="Times New Roman"/>
          <w:b/>
          <w:bCs/>
          <w:sz w:val="32"/>
          <w:szCs w:val="24"/>
        </w:rPr>
      </w:pPr>
      <w:r w:rsidRPr="007D5666">
        <w:rPr>
          <w:rFonts w:ascii="Times New Roman" w:eastAsia="標楷體" w:hAnsi="Times New Roman" w:cs="Times New Roman"/>
          <w:noProof/>
          <w:szCs w:val="24"/>
        </w:rPr>
        <w:lastRenderedPageBreak/>
        <mc:AlternateContent>
          <mc:Choice Requires="wps">
            <w:drawing>
              <wp:anchor distT="0" distB="0" distL="114300" distR="114300" simplePos="0" relativeHeight="251661312" behindDoc="0" locked="0" layoutInCell="1" allowOverlap="1" wp14:anchorId="607B2E59" wp14:editId="70ADEA84">
                <wp:simplePos x="0" y="0"/>
                <wp:positionH relativeFrom="column">
                  <wp:posOffset>5616146</wp:posOffset>
                </wp:positionH>
                <wp:positionV relativeFrom="paragraph">
                  <wp:posOffset>-635</wp:posOffset>
                </wp:positionV>
                <wp:extent cx="647700" cy="373380"/>
                <wp:effectExtent l="0" t="0" r="19050" b="26670"/>
                <wp:wrapNone/>
                <wp:docPr id="1" name="矩形 1"/>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70F899B3"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07B2E59" id="矩形 1" o:spid="_x0000_s1027" style="position:absolute;left:0;text-align:left;margin-left:442.2pt;margin-top:-.05pt;width:51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" fillcolor="window" strokecolor="windowText">
                <v:textbox>
                  <w:txbxContent>
                    <w:p w14:paraId="70F899B3"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2</w:t>
                      </w:r>
                    </w:p>
                  </w:txbxContent>
                </v:textbox>
              </v:rect>
            </w:pict>
          </mc:Fallback>
        </mc:AlternateContent>
      </w:r>
      <w:r w:rsidRPr="007D5666">
        <w:rPr>
          <w:rFonts w:ascii="Times New Roman" w:eastAsia="標楷體" w:hAnsi="Times New Roman" w:cs="Times New Roman" w:hint="eastAsia"/>
          <w:b/>
          <w:bCs/>
          <w:sz w:val="32"/>
          <w:szCs w:val="24"/>
        </w:rPr>
        <w:t>教育人員擬任人員具結書</w:t>
      </w:r>
    </w:p>
    <w:p w14:paraId="480BB4D9" w14:textId="77777777" w:rsidR="007D5666" w:rsidRPr="007D5666" w:rsidRDefault="007D5666" w:rsidP="007D5666">
      <w:pPr>
        <w:spacing w:after="120" w:line="480" w:lineRule="exact"/>
        <w:jc w:val="center"/>
        <w:rPr>
          <w:rFonts w:ascii="Times New Roman" w:eastAsia="標楷體" w:hAnsi="Times New Roman" w:cs="Times New Roman"/>
          <w:b/>
          <w:bCs/>
          <w:sz w:val="32"/>
          <w:szCs w:val="24"/>
        </w:rPr>
      </w:pPr>
    </w:p>
    <w:p w14:paraId="0425CAB1" w14:textId="77777777" w:rsidR="007D5666" w:rsidRPr="007D5666" w:rsidRDefault="007D5666" w:rsidP="007D5666">
      <w:pPr>
        <w:spacing w:after="120" w:line="700" w:lineRule="exact"/>
        <w:ind w:leftChars="233" w:left="559" w:firstLineChars="200" w:firstLine="560"/>
        <w:jc w:val="both"/>
        <w:rPr>
          <w:rFonts w:ascii="Times New Roman" w:eastAsia="標楷體" w:hAnsi="Times New Roman" w:cs="Times New Roman"/>
          <w:sz w:val="28"/>
          <w:szCs w:val="24"/>
        </w:rPr>
      </w:pPr>
      <w:r w:rsidRPr="007D5666">
        <w:rPr>
          <w:rFonts w:ascii="Times New Roman" w:eastAsia="標楷體" w:hAnsi="Times New Roman" w:cs="Times New Roman" w:hint="eastAsia"/>
          <w:sz w:val="28"/>
          <w:szCs w:val="24"/>
        </w:rPr>
        <w:t>本人具結確無教育人員任用條例第</w:t>
      </w:r>
      <w:r w:rsidRPr="007D5666">
        <w:rPr>
          <w:rFonts w:ascii="Times New Roman" w:eastAsia="標楷體" w:hAnsi="Times New Roman" w:cs="Times New Roman" w:hint="eastAsia"/>
          <w:sz w:val="28"/>
          <w:szCs w:val="24"/>
        </w:rPr>
        <w:t>31</w:t>
      </w:r>
      <w:r w:rsidRPr="007D5666">
        <w:rPr>
          <w:rFonts w:ascii="Times New Roman" w:eastAsia="標楷體" w:hAnsi="Times New Roman" w:cs="Times New Roman" w:hint="eastAsia"/>
          <w:sz w:val="28"/>
          <w:szCs w:val="24"/>
        </w:rPr>
        <w:t>條第</w:t>
      </w:r>
      <w:r w:rsidRPr="007D5666">
        <w:rPr>
          <w:rFonts w:ascii="Times New Roman" w:eastAsia="標楷體" w:hAnsi="Times New Roman" w:cs="Times New Roman" w:hint="eastAsia"/>
          <w:sz w:val="28"/>
          <w:szCs w:val="24"/>
        </w:rPr>
        <w:t>1</w:t>
      </w:r>
      <w:r w:rsidRPr="007D5666">
        <w:rPr>
          <w:rFonts w:ascii="Times New Roman" w:eastAsia="標楷體" w:hAnsi="Times New Roman" w:cs="Times New Roman" w:hint="eastAsia"/>
          <w:sz w:val="28"/>
          <w:szCs w:val="24"/>
        </w:rPr>
        <w:t>項所定不得任用之情形及教師法第</w:t>
      </w:r>
      <w:r w:rsidRPr="007D5666">
        <w:rPr>
          <w:rFonts w:ascii="Times New Roman" w:eastAsia="標楷體" w:hAnsi="Times New Roman" w:cs="Times New Roman" w:hint="eastAsia"/>
          <w:sz w:val="28"/>
          <w:szCs w:val="24"/>
        </w:rPr>
        <w:t>14</w:t>
      </w:r>
      <w:r w:rsidRPr="007D5666">
        <w:rPr>
          <w:rFonts w:ascii="Times New Roman" w:eastAsia="標楷體" w:hAnsi="Times New Roman" w:cs="Times New Roman" w:hint="eastAsia"/>
          <w:sz w:val="28"/>
          <w:szCs w:val="24"/>
        </w:rPr>
        <w:t>條第</w:t>
      </w:r>
      <w:r w:rsidRPr="007D5666">
        <w:rPr>
          <w:rFonts w:ascii="Times New Roman" w:eastAsia="標楷體" w:hAnsi="Times New Roman" w:cs="Times New Roman" w:hint="eastAsia"/>
          <w:sz w:val="28"/>
          <w:szCs w:val="24"/>
        </w:rPr>
        <w:t>1</w:t>
      </w:r>
      <w:r w:rsidRPr="007D5666">
        <w:rPr>
          <w:rFonts w:ascii="Times New Roman" w:eastAsia="標楷體" w:hAnsi="Times New Roman" w:cs="Times New Roman" w:hint="eastAsia"/>
          <w:sz w:val="28"/>
          <w:szCs w:val="24"/>
        </w:rPr>
        <w:t>項各款情形之</w:t>
      </w:r>
      <w:proofErr w:type="gramStart"/>
      <w:r w:rsidRPr="007D5666">
        <w:rPr>
          <w:rFonts w:ascii="Times New Roman" w:eastAsia="標楷體" w:hAnsi="Times New Roman" w:cs="Times New Roman" w:hint="eastAsia"/>
          <w:sz w:val="28"/>
          <w:szCs w:val="24"/>
        </w:rPr>
        <w:t>一</w:t>
      </w:r>
      <w:proofErr w:type="gramEnd"/>
      <w:r w:rsidRPr="007D5666">
        <w:rPr>
          <w:rFonts w:ascii="Times New Roman" w:eastAsia="標楷體" w:hAnsi="Times New Roman" w:cs="Times New Roman" w:hint="eastAsia"/>
          <w:sz w:val="28"/>
          <w:szCs w:val="24"/>
        </w:rPr>
        <w:t>或教師法第</w:t>
      </w:r>
      <w:r w:rsidRPr="007D5666">
        <w:rPr>
          <w:rFonts w:ascii="Times New Roman" w:eastAsia="標楷體" w:hAnsi="Times New Roman" w:cs="Times New Roman" w:hint="eastAsia"/>
          <w:sz w:val="28"/>
          <w:szCs w:val="24"/>
        </w:rPr>
        <w:t>15</w:t>
      </w:r>
      <w:r w:rsidRPr="007D5666">
        <w:rPr>
          <w:rFonts w:ascii="Times New Roman" w:eastAsia="標楷體" w:hAnsi="Times New Roman" w:cs="Times New Roman" w:hint="eastAsia"/>
          <w:sz w:val="28"/>
          <w:szCs w:val="24"/>
        </w:rPr>
        <w:t>條第</w:t>
      </w:r>
      <w:r w:rsidRPr="007D5666">
        <w:rPr>
          <w:rFonts w:ascii="Times New Roman" w:eastAsia="標楷體" w:hAnsi="Times New Roman" w:cs="Times New Roman" w:hint="eastAsia"/>
          <w:sz w:val="28"/>
          <w:szCs w:val="24"/>
        </w:rPr>
        <w:t>1</w:t>
      </w:r>
      <w:r w:rsidRPr="007D5666">
        <w:rPr>
          <w:rFonts w:ascii="Times New Roman" w:eastAsia="標楷體" w:hAnsi="Times New Roman" w:cs="Times New Roman" w:hint="eastAsia"/>
          <w:sz w:val="28"/>
          <w:szCs w:val="24"/>
        </w:rPr>
        <w:t>項各款情形之一規定不得聘任之情事，如有不實，願負法律責任，並願接受學校解聘、停聘、不續聘等之處分。</w:t>
      </w:r>
    </w:p>
    <w:p w14:paraId="38DDA452" w14:textId="77777777" w:rsidR="007D5666" w:rsidRPr="007D5666" w:rsidRDefault="007D5666" w:rsidP="007D5666">
      <w:pPr>
        <w:spacing w:after="120" w:line="700" w:lineRule="exact"/>
        <w:jc w:val="both"/>
        <w:rPr>
          <w:rFonts w:ascii="Times New Roman" w:eastAsia="標楷體" w:hAnsi="Times New Roman" w:cs="Times New Roman"/>
          <w:sz w:val="28"/>
          <w:szCs w:val="24"/>
        </w:rPr>
      </w:pPr>
    </w:p>
    <w:p w14:paraId="29F5A439" w14:textId="77777777" w:rsidR="007D5666" w:rsidRPr="007D5666" w:rsidRDefault="007D5666" w:rsidP="007D5666">
      <w:pPr>
        <w:spacing w:after="120" w:line="520" w:lineRule="exact"/>
        <w:jc w:val="both"/>
        <w:rPr>
          <w:rFonts w:ascii="Times New Roman" w:eastAsia="標楷體" w:hAnsi="Times New Roman" w:cs="Times New Roman"/>
          <w:sz w:val="28"/>
          <w:szCs w:val="24"/>
        </w:rPr>
      </w:pPr>
    </w:p>
    <w:p w14:paraId="4FA9EEA8" w14:textId="77777777" w:rsidR="007D5666" w:rsidRPr="007D5666" w:rsidRDefault="007D5666" w:rsidP="007D5666">
      <w:pPr>
        <w:spacing w:after="120" w:line="520" w:lineRule="exact"/>
        <w:jc w:val="both"/>
        <w:rPr>
          <w:rFonts w:ascii="Times New Roman" w:eastAsia="標楷體" w:hAnsi="Times New Roman" w:cs="Times New Roman"/>
          <w:sz w:val="28"/>
          <w:szCs w:val="24"/>
        </w:rPr>
      </w:pPr>
    </w:p>
    <w:p w14:paraId="4535759A" w14:textId="77777777" w:rsidR="007D5666" w:rsidRPr="007D5666" w:rsidRDefault="007D5666" w:rsidP="007D5666">
      <w:pPr>
        <w:spacing w:after="120" w:line="520" w:lineRule="exact"/>
        <w:jc w:val="both"/>
        <w:rPr>
          <w:rFonts w:ascii="Times New Roman" w:eastAsia="標楷體" w:hAnsi="Times New Roman" w:cs="Times New Roman"/>
          <w:sz w:val="28"/>
          <w:szCs w:val="24"/>
        </w:rPr>
      </w:pPr>
    </w:p>
    <w:p w14:paraId="2EED753B" w14:textId="77777777" w:rsidR="007D5666" w:rsidRPr="007D5666" w:rsidRDefault="007D5666" w:rsidP="007D5666">
      <w:pPr>
        <w:spacing w:line="700" w:lineRule="exact"/>
        <w:ind w:firstLineChars="800" w:firstLine="2240"/>
        <w:jc w:val="both"/>
        <w:rPr>
          <w:rFonts w:ascii="Times New Roman" w:eastAsia="標楷體" w:hAnsi="Times New Roman" w:cs="Times New Roman"/>
          <w:sz w:val="28"/>
          <w:szCs w:val="24"/>
        </w:rPr>
      </w:pPr>
      <w:r w:rsidRPr="007D5666">
        <w:rPr>
          <w:rFonts w:ascii="Times New Roman" w:eastAsia="標楷體" w:hAnsi="Times New Roman" w:cs="Times New Roman" w:hint="eastAsia"/>
          <w:sz w:val="28"/>
          <w:szCs w:val="24"/>
        </w:rPr>
        <w:t>具結人：</w:t>
      </w:r>
    </w:p>
    <w:p w14:paraId="66B71B91" w14:textId="77777777" w:rsidR="007D5666" w:rsidRPr="007D5666" w:rsidRDefault="007D5666" w:rsidP="007D5666">
      <w:pPr>
        <w:spacing w:line="700" w:lineRule="exact"/>
        <w:ind w:firstLineChars="800" w:firstLine="2240"/>
        <w:jc w:val="both"/>
        <w:rPr>
          <w:rFonts w:ascii="Times New Roman" w:eastAsia="標楷體" w:hAnsi="Times New Roman" w:cs="Times New Roman"/>
          <w:sz w:val="28"/>
          <w:szCs w:val="24"/>
        </w:rPr>
      </w:pPr>
      <w:r w:rsidRPr="007D5666">
        <w:rPr>
          <w:rFonts w:ascii="Times New Roman" w:eastAsia="標楷體" w:hAnsi="Times New Roman" w:cs="Times New Roman" w:hint="eastAsia"/>
          <w:sz w:val="28"/>
          <w:szCs w:val="24"/>
        </w:rPr>
        <w:t>國民身分證統一編號：</w:t>
      </w:r>
    </w:p>
    <w:p w14:paraId="19A9804A" w14:textId="77777777" w:rsidR="007D5666" w:rsidRPr="007D5666" w:rsidRDefault="007D5666" w:rsidP="007D5666">
      <w:pPr>
        <w:spacing w:line="700" w:lineRule="exact"/>
        <w:ind w:firstLineChars="800" w:firstLine="2240"/>
        <w:jc w:val="both"/>
        <w:rPr>
          <w:rFonts w:ascii="Times New Roman" w:eastAsia="標楷體" w:hAnsi="Times New Roman" w:cs="Times New Roman"/>
          <w:sz w:val="28"/>
          <w:szCs w:val="24"/>
        </w:rPr>
      </w:pPr>
      <w:r w:rsidRPr="007D5666">
        <w:rPr>
          <w:rFonts w:ascii="Times New Roman" w:eastAsia="標楷體" w:hAnsi="Times New Roman" w:cs="Times New Roman" w:hint="eastAsia"/>
          <w:sz w:val="28"/>
          <w:szCs w:val="24"/>
        </w:rPr>
        <w:t>目前服務機關（構）、學校：</w:t>
      </w:r>
    </w:p>
    <w:p w14:paraId="16AB5EF7" w14:textId="77777777" w:rsidR="007D5666" w:rsidRPr="007D5666" w:rsidRDefault="007D5666" w:rsidP="007D5666">
      <w:pPr>
        <w:spacing w:line="700" w:lineRule="exact"/>
        <w:ind w:firstLineChars="800" w:firstLine="2240"/>
        <w:jc w:val="both"/>
        <w:rPr>
          <w:rFonts w:ascii="Times New Roman" w:eastAsia="標楷體" w:hAnsi="Times New Roman" w:cs="Times New Roman"/>
          <w:sz w:val="28"/>
          <w:szCs w:val="24"/>
        </w:rPr>
      </w:pPr>
      <w:r w:rsidRPr="007D5666">
        <w:rPr>
          <w:rFonts w:ascii="Times New Roman" w:eastAsia="標楷體" w:hAnsi="Times New Roman" w:cs="Times New Roman" w:hint="eastAsia"/>
          <w:sz w:val="28"/>
          <w:szCs w:val="24"/>
        </w:rPr>
        <w:t>目前服務機關（構）、職稱：</w:t>
      </w:r>
    </w:p>
    <w:p w14:paraId="4766F987" w14:textId="77777777" w:rsidR="007D5666" w:rsidRPr="007D5666" w:rsidRDefault="007D5666" w:rsidP="007D5666">
      <w:pPr>
        <w:spacing w:line="560" w:lineRule="exact"/>
        <w:jc w:val="both"/>
        <w:rPr>
          <w:rFonts w:ascii="Times New Roman" w:eastAsia="標楷體" w:hAnsi="Times New Roman" w:cs="Times New Roman"/>
          <w:sz w:val="28"/>
          <w:szCs w:val="24"/>
        </w:rPr>
      </w:pPr>
    </w:p>
    <w:p w14:paraId="547F9B0A" w14:textId="77777777" w:rsidR="007D5666" w:rsidRPr="007D5666" w:rsidRDefault="007D5666" w:rsidP="007D5666">
      <w:pPr>
        <w:snapToGrid w:val="0"/>
        <w:spacing w:line="400" w:lineRule="exact"/>
        <w:jc w:val="distribute"/>
        <w:rPr>
          <w:rFonts w:ascii="Times New Roman" w:eastAsia="標楷體" w:hAnsi="Times New Roman" w:cs="Times New Roman"/>
          <w:sz w:val="28"/>
          <w:szCs w:val="24"/>
        </w:rPr>
      </w:pPr>
    </w:p>
    <w:p w14:paraId="3E6BB728" w14:textId="77777777" w:rsidR="007D5666" w:rsidRPr="007D5666" w:rsidRDefault="007D5666" w:rsidP="007D5666">
      <w:pPr>
        <w:snapToGrid w:val="0"/>
        <w:spacing w:line="400" w:lineRule="exact"/>
        <w:jc w:val="distribute"/>
        <w:rPr>
          <w:rFonts w:ascii="Times New Roman" w:eastAsia="標楷體" w:hAnsi="Times New Roman" w:cs="Times New Roman"/>
          <w:szCs w:val="24"/>
        </w:rPr>
      </w:pPr>
      <w:r w:rsidRPr="007D5666">
        <w:rPr>
          <w:rFonts w:ascii="Times New Roman" w:eastAsia="標楷體" w:hAnsi="Times New Roman" w:cs="Times New Roman" w:hint="eastAsia"/>
          <w:sz w:val="28"/>
          <w:szCs w:val="24"/>
        </w:rPr>
        <w:t>中華民國　　　　　年　　　　　月　　　　　日</w:t>
      </w:r>
    </w:p>
    <w:p w14:paraId="455E6248" w14:textId="77777777" w:rsidR="007D5666" w:rsidRPr="007D5666" w:rsidRDefault="007D5666" w:rsidP="007D5666">
      <w:pPr>
        <w:spacing w:line="180" w:lineRule="exact"/>
        <w:jc w:val="both"/>
        <w:rPr>
          <w:rFonts w:ascii="Times New Roman" w:eastAsia="標楷體" w:hAnsi="Times New Roman" w:cs="Times New Roman"/>
          <w:szCs w:val="24"/>
        </w:rPr>
      </w:pPr>
    </w:p>
    <w:p w14:paraId="50ED3B72" w14:textId="77777777" w:rsidR="007D5666" w:rsidRPr="007D5666" w:rsidRDefault="007D5666" w:rsidP="007D5666">
      <w:pPr>
        <w:widowControl/>
        <w:jc w:val="both"/>
        <w:rPr>
          <w:rFonts w:ascii="細明體" w:eastAsia="標楷體" w:hAnsi="細明體" w:cs="細明體"/>
          <w:kern w:val="0"/>
          <w:szCs w:val="24"/>
        </w:rPr>
      </w:pPr>
      <w:r w:rsidRPr="007D5666">
        <w:rPr>
          <w:rFonts w:ascii="Times New Roman" w:eastAsia="標楷體" w:hAnsi="Times New Roman" w:cs="Times New Roman"/>
          <w:szCs w:val="24"/>
        </w:rPr>
        <w:br w:type="page"/>
      </w:r>
    </w:p>
    <w:p w14:paraId="380E75B5" w14:textId="77777777" w:rsidR="007D5666" w:rsidRPr="007D5666" w:rsidRDefault="007D5666" w:rsidP="007D5666">
      <w:pPr>
        <w:spacing w:line="400" w:lineRule="exact"/>
        <w:jc w:val="both"/>
        <w:rPr>
          <w:rFonts w:ascii="標楷體" w:eastAsia="標楷體" w:hAnsi="標楷體" w:cs="Times New Roman"/>
          <w:b/>
          <w:sz w:val="36"/>
          <w:szCs w:val="36"/>
        </w:rPr>
      </w:pPr>
      <w:r w:rsidRPr="007D5666">
        <w:rPr>
          <w:rFonts w:ascii="標楷體" w:eastAsia="標楷體" w:hAnsi="標楷體" w:cs="Times New Roman" w:hint="eastAsia"/>
          <w:b/>
          <w:sz w:val="36"/>
          <w:szCs w:val="36"/>
        </w:rPr>
        <w:lastRenderedPageBreak/>
        <w:t>參考法規：</w:t>
      </w:r>
    </w:p>
    <w:p w14:paraId="1DC66CCF" w14:textId="77777777" w:rsidR="007D5666" w:rsidRPr="007D5666" w:rsidRDefault="007D5666" w:rsidP="007D5666">
      <w:pPr>
        <w:numPr>
          <w:ilvl w:val="0"/>
          <w:numId w:val="5"/>
        </w:numPr>
        <w:spacing w:line="280" w:lineRule="exact"/>
        <w:jc w:val="both"/>
        <w:rPr>
          <w:rFonts w:ascii="標楷體" w:eastAsia="標楷體" w:hAnsi="標楷體" w:cs="Times New Roman"/>
          <w:b/>
          <w:sz w:val="28"/>
          <w:szCs w:val="24"/>
        </w:rPr>
      </w:pPr>
      <w:r w:rsidRPr="007D5666">
        <w:rPr>
          <w:rFonts w:ascii="標楷體" w:eastAsia="標楷體" w:hAnsi="標楷體" w:cs="Times New Roman" w:hint="eastAsia"/>
          <w:b/>
          <w:sz w:val="28"/>
          <w:szCs w:val="24"/>
        </w:rPr>
        <w:t>教育人員任用條例第31條第1項：</w:t>
      </w:r>
    </w:p>
    <w:p w14:paraId="604902AF"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szCs w:val="24"/>
        </w:rPr>
      </w:pPr>
      <w:r w:rsidRPr="007D5666">
        <w:rPr>
          <w:rFonts w:ascii="標楷體" w:eastAsia="標楷體" w:hAnsi="標楷體" w:cs="細明體" w:hint="eastAsia"/>
          <w:kern w:val="0"/>
          <w:szCs w:val="24"/>
        </w:rPr>
        <w:t>具有下列情事之</w:t>
      </w:r>
      <w:proofErr w:type="gramStart"/>
      <w:r w:rsidRPr="007D5666">
        <w:rPr>
          <w:rFonts w:ascii="標楷體" w:eastAsia="標楷體" w:hAnsi="標楷體" w:cs="細明體" w:hint="eastAsia"/>
          <w:kern w:val="0"/>
          <w:szCs w:val="24"/>
        </w:rPr>
        <w:t>一</w:t>
      </w:r>
      <w:proofErr w:type="gramEnd"/>
      <w:r w:rsidRPr="007D5666">
        <w:rPr>
          <w:rFonts w:ascii="標楷體" w:eastAsia="標楷體" w:hAnsi="標楷體" w:cs="細明體" w:hint="eastAsia"/>
          <w:kern w:val="0"/>
          <w:szCs w:val="24"/>
        </w:rPr>
        <w:t>者，不得為教育人員；其已任用者，應報請主管教育行政機關核准後，予以解聘或免職：</w:t>
      </w:r>
    </w:p>
    <w:p w14:paraId="6BF8EA55"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一、曾犯內亂、外患罪，經有罪判決確定或通緝有案尚未結案。</w:t>
      </w:r>
    </w:p>
    <w:p w14:paraId="4742BB42"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二、曾服公務，因貪污瀆職經有罪判決確定或通緝有案尚未結案。</w:t>
      </w:r>
    </w:p>
    <w:p w14:paraId="6616C0E5"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三、</w:t>
      </w:r>
      <w:proofErr w:type="gramStart"/>
      <w:r w:rsidRPr="007D5666">
        <w:rPr>
          <w:rFonts w:ascii="標楷體" w:eastAsia="標楷體" w:hAnsi="標楷體" w:cs="細明體" w:hint="eastAsia"/>
          <w:kern w:val="0"/>
          <w:szCs w:val="24"/>
        </w:rPr>
        <w:t>曾犯性侵害</w:t>
      </w:r>
      <w:proofErr w:type="gramEnd"/>
      <w:r w:rsidRPr="007D5666">
        <w:rPr>
          <w:rFonts w:ascii="標楷體" w:eastAsia="標楷體" w:hAnsi="標楷體" w:cs="細明體" w:hint="eastAsia"/>
          <w:kern w:val="0"/>
          <w:szCs w:val="24"/>
        </w:rPr>
        <w:t>犯罪防治法第二條第一項所定之罪，經有罪判決確定。</w:t>
      </w:r>
    </w:p>
    <w:p w14:paraId="11F2FCF1"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四、依法停止任用，或受休職處分尚未期滿，或因案停止職務，其原因尚</w:t>
      </w:r>
    </w:p>
    <w:p w14:paraId="31DE64AC"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 xml:space="preserve">    未消滅。</w:t>
      </w:r>
    </w:p>
    <w:p w14:paraId="3BC8DA06"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五、褫奪公權尚未復權。</w:t>
      </w:r>
    </w:p>
    <w:p w14:paraId="2360F338"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六、受監護或輔助宣告尚未撤銷。</w:t>
      </w:r>
    </w:p>
    <w:p w14:paraId="595F796B"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七、經合格醫師證明有精神病尚未痊癒。</w:t>
      </w:r>
    </w:p>
    <w:p w14:paraId="3EC1E20D"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八、經學校性別平等教育委員會或依法組成之相關委員會調查確認有性侵害行為屬實。</w:t>
      </w:r>
    </w:p>
    <w:p w14:paraId="2F09E0F2"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jc w:val="both"/>
        <w:rPr>
          <w:rFonts w:ascii="標楷體" w:eastAsia="標楷體" w:hAnsi="標楷體" w:cs="細明體"/>
          <w:kern w:val="0"/>
          <w:szCs w:val="24"/>
        </w:rPr>
      </w:pPr>
      <w:r w:rsidRPr="007D5666">
        <w:rPr>
          <w:rFonts w:ascii="標楷體" w:eastAsia="標楷體" w:hAnsi="標楷體" w:cs="細明體" w:hint="eastAsia"/>
          <w:kern w:val="0"/>
          <w:szCs w:val="24"/>
        </w:rPr>
        <w:t>九、經學校性別平等教育委員會或依法組成之相關委員會調查確認有性騷擾或</w:t>
      </w:r>
      <w:proofErr w:type="gramStart"/>
      <w:r w:rsidRPr="007D5666">
        <w:rPr>
          <w:rFonts w:ascii="標楷體" w:eastAsia="標楷體" w:hAnsi="標楷體" w:cs="細明體" w:hint="eastAsia"/>
          <w:kern w:val="0"/>
          <w:szCs w:val="24"/>
        </w:rPr>
        <w:t>性霸凌</w:t>
      </w:r>
      <w:proofErr w:type="gramEnd"/>
      <w:r w:rsidRPr="007D5666">
        <w:rPr>
          <w:rFonts w:ascii="標楷體" w:eastAsia="標楷體" w:hAnsi="標楷體" w:cs="細明體" w:hint="eastAsia"/>
          <w:kern w:val="0"/>
          <w:szCs w:val="24"/>
        </w:rPr>
        <w:t>行為，且情節重大。</w:t>
      </w:r>
    </w:p>
    <w:p w14:paraId="29075DAF"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jc w:val="both"/>
        <w:rPr>
          <w:rFonts w:ascii="標楷體" w:eastAsia="標楷體" w:hAnsi="標楷體" w:cs="細明體"/>
          <w:kern w:val="0"/>
          <w:szCs w:val="24"/>
        </w:rPr>
      </w:pPr>
      <w:r w:rsidRPr="007D5666">
        <w:rPr>
          <w:rFonts w:ascii="標楷體" w:eastAsia="標楷體" w:hAnsi="標楷體" w:cs="細明體" w:hint="eastAsia"/>
          <w:kern w:val="0"/>
          <w:szCs w:val="24"/>
        </w:rPr>
        <w:t>十、知悉服務學校發生疑似校園性侵害事件，未依性別平等教育法規定通報，致再度發生校園性侵害事件；或偽造、變造、湮滅或隱匿他人所犯校園性侵害事件之證據，經有關機關查證屬實。</w:t>
      </w:r>
    </w:p>
    <w:p w14:paraId="1AA1DE24"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十一、偽造、變造或湮滅他人所犯校園毒品危害事件之證據，經有關機關查證屬實。</w:t>
      </w:r>
    </w:p>
    <w:p w14:paraId="4ED3BD34"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十二、</w:t>
      </w:r>
      <w:proofErr w:type="gramStart"/>
      <w:r w:rsidRPr="007D5666">
        <w:rPr>
          <w:rFonts w:ascii="標楷體" w:eastAsia="標楷體" w:hAnsi="標楷體" w:cs="細明體" w:hint="eastAsia"/>
          <w:kern w:val="0"/>
          <w:szCs w:val="24"/>
        </w:rPr>
        <w:t>體罰或霸凌學生</w:t>
      </w:r>
      <w:proofErr w:type="gramEnd"/>
      <w:r w:rsidRPr="007D5666">
        <w:rPr>
          <w:rFonts w:ascii="標楷體" w:eastAsia="標楷體" w:hAnsi="標楷體" w:cs="細明體" w:hint="eastAsia"/>
          <w:kern w:val="0"/>
          <w:szCs w:val="24"/>
        </w:rPr>
        <w:t>，造成其身心嚴重侵害。</w:t>
      </w:r>
    </w:p>
    <w:p w14:paraId="2C0E6196"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kern w:val="0"/>
          <w:szCs w:val="24"/>
        </w:rPr>
      </w:pPr>
      <w:r w:rsidRPr="007D5666">
        <w:rPr>
          <w:rFonts w:ascii="標楷體" w:eastAsia="標楷體" w:hAnsi="標楷體" w:cs="細明體" w:hint="eastAsia"/>
          <w:kern w:val="0"/>
          <w:szCs w:val="24"/>
        </w:rPr>
        <w:t>十三、行為違反相關法令，經有關機關查證屬實。</w:t>
      </w:r>
    </w:p>
    <w:p w14:paraId="3EC28E56" w14:textId="77777777" w:rsidR="007D5666" w:rsidRPr="007D5666" w:rsidRDefault="007D5666" w:rsidP="007D5666">
      <w:pPr>
        <w:spacing w:line="280" w:lineRule="exact"/>
        <w:jc w:val="both"/>
        <w:rPr>
          <w:rFonts w:ascii="標楷體" w:eastAsia="標楷體" w:hAnsi="標楷體" w:cs="Times New Roman"/>
          <w:szCs w:val="24"/>
        </w:rPr>
      </w:pPr>
    </w:p>
    <w:p w14:paraId="48DB40B9" w14:textId="77777777" w:rsidR="007D5666" w:rsidRPr="007D5666" w:rsidRDefault="007D5666" w:rsidP="007D5666">
      <w:pPr>
        <w:numPr>
          <w:ilvl w:val="0"/>
          <w:numId w:val="5"/>
        </w:numPr>
        <w:spacing w:line="280" w:lineRule="exact"/>
        <w:jc w:val="both"/>
        <w:rPr>
          <w:rFonts w:ascii="標楷體" w:eastAsia="標楷體" w:hAnsi="標楷體" w:cs="Times New Roman"/>
          <w:b/>
          <w:color w:val="FF0000"/>
          <w:szCs w:val="24"/>
        </w:rPr>
      </w:pPr>
      <w:r w:rsidRPr="007D5666">
        <w:rPr>
          <w:rFonts w:ascii="標楷體" w:eastAsia="標楷體" w:hAnsi="標楷體" w:cs="Times New Roman" w:hint="eastAsia"/>
          <w:b/>
          <w:color w:val="FF0000"/>
          <w:sz w:val="28"/>
          <w:szCs w:val="24"/>
        </w:rPr>
        <w:t>教師法第14條第1項各款：</w:t>
      </w:r>
    </w:p>
    <w:p w14:paraId="1E4EDDFD"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教師有下列各款情形之</w:t>
      </w:r>
      <w:proofErr w:type="gramStart"/>
      <w:r w:rsidRPr="007D5666">
        <w:rPr>
          <w:rFonts w:ascii="標楷體" w:eastAsia="標楷體" w:hAnsi="標楷體" w:cs="細明體" w:hint="eastAsia"/>
          <w:color w:val="000000"/>
          <w:kern w:val="0"/>
          <w:sz w:val="23"/>
          <w:szCs w:val="23"/>
        </w:rPr>
        <w:t>一</w:t>
      </w:r>
      <w:proofErr w:type="gramEnd"/>
      <w:r w:rsidRPr="007D5666">
        <w:rPr>
          <w:rFonts w:ascii="標楷體" w:eastAsia="標楷體" w:hAnsi="標楷體" w:cs="細明體" w:hint="eastAsia"/>
          <w:color w:val="000000"/>
          <w:kern w:val="0"/>
          <w:sz w:val="23"/>
          <w:szCs w:val="23"/>
        </w:rPr>
        <w:t>者，應予解聘，且終身不得聘任為教師：</w:t>
      </w:r>
    </w:p>
    <w:p w14:paraId="52A6F226"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一、動員戡亂時期終止後，犯內亂、外患罪，經有罪判決確定。</w:t>
      </w:r>
    </w:p>
    <w:p w14:paraId="69A48155"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二、服公務，因貪污行為經有罪判決確定。</w:t>
      </w:r>
    </w:p>
    <w:p w14:paraId="67027870"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三、</w:t>
      </w:r>
      <w:proofErr w:type="gramStart"/>
      <w:r w:rsidRPr="007D5666">
        <w:rPr>
          <w:rFonts w:ascii="標楷體" w:eastAsia="標楷體" w:hAnsi="標楷體" w:cs="細明體" w:hint="eastAsia"/>
          <w:color w:val="000000"/>
          <w:kern w:val="0"/>
          <w:sz w:val="23"/>
          <w:szCs w:val="23"/>
        </w:rPr>
        <w:t>犯性侵害</w:t>
      </w:r>
      <w:proofErr w:type="gramEnd"/>
      <w:r w:rsidRPr="007D5666">
        <w:rPr>
          <w:rFonts w:ascii="標楷體" w:eastAsia="標楷體" w:hAnsi="標楷體" w:cs="細明體" w:hint="eastAsia"/>
          <w:color w:val="000000"/>
          <w:kern w:val="0"/>
          <w:sz w:val="23"/>
          <w:szCs w:val="23"/>
        </w:rPr>
        <w:t>犯罪防治法第二條第一項所定之罪，經有罪判決確定。</w:t>
      </w:r>
    </w:p>
    <w:p w14:paraId="64D3435E"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四、經學校性別平等教育委員會或依法組成之相關委員會調查確認有性侵害行為屬實。</w:t>
      </w:r>
    </w:p>
    <w:p w14:paraId="17CC4F75"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五、經學校性別平等教育委員會或依法組成之相關委員會調查確認有性騷擾或</w:t>
      </w:r>
      <w:proofErr w:type="gramStart"/>
      <w:r w:rsidRPr="007D5666">
        <w:rPr>
          <w:rFonts w:ascii="標楷體" w:eastAsia="標楷體" w:hAnsi="標楷體" w:cs="細明體" w:hint="eastAsia"/>
          <w:color w:val="000000"/>
          <w:kern w:val="0"/>
          <w:sz w:val="23"/>
          <w:szCs w:val="23"/>
        </w:rPr>
        <w:t>性霸凌</w:t>
      </w:r>
      <w:proofErr w:type="gramEnd"/>
      <w:r w:rsidRPr="007D5666">
        <w:rPr>
          <w:rFonts w:ascii="標楷體" w:eastAsia="標楷體" w:hAnsi="標楷體" w:cs="細明體" w:hint="eastAsia"/>
          <w:color w:val="000000"/>
          <w:kern w:val="0"/>
          <w:sz w:val="23"/>
          <w:szCs w:val="23"/>
        </w:rPr>
        <w:t>行為，有</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解聘及終身不得聘任為教師之必要。</w:t>
      </w:r>
    </w:p>
    <w:p w14:paraId="1410FAF9"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六、受兒童及少年性剝削防制條例規定處罰，或受性騷擾防治法第二十條或第二十五條規定處</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罰，經學校性別平等教育委員會確認，有解聘及終身不得聘任為教師之必要。</w:t>
      </w:r>
    </w:p>
    <w:p w14:paraId="6A78D029"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七、經各級社政主管機關依兒童及少年福利與權益保障法第九十七條規定處罰，並經學校教師</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評審委員會確認，有解聘及終身不得聘任為教師之必要。</w:t>
      </w:r>
    </w:p>
    <w:p w14:paraId="37D6AD74" w14:textId="77777777" w:rsidR="007D5666" w:rsidRPr="007D5666" w:rsidRDefault="007D5666" w:rsidP="007D5666">
      <w:pPr>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八、知悉服務學校發生疑似校園性侵害事件，未依性別平等教育法規定通報，致再度發生校園</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性侵害事件；或偽造、變造、湮滅或隱匿他人所犯校園性侵害事件之證據，經學校或有關</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機關查證屬實。</w:t>
      </w:r>
    </w:p>
    <w:p w14:paraId="41C91EF2"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九、偽造、變造或湮滅他人所犯校園毒品危害事件之證據，經學校或有關機關查證屬實。</w:t>
      </w:r>
    </w:p>
    <w:p w14:paraId="5BB501A7"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十、</w:t>
      </w:r>
      <w:proofErr w:type="gramStart"/>
      <w:r w:rsidRPr="007D5666">
        <w:rPr>
          <w:rFonts w:ascii="標楷體" w:eastAsia="標楷體" w:hAnsi="標楷體" w:cs="細明體" w:hint="eastAsia"/>
          <w:color w:val="000000"/>
          <w:kern w:val="0"/>
          <w:sz w:val="23"/>
          <w:szCs w:val="23"/>
        </w:rPr>
        <w:t>體罰或霸凌學生</w:t>
      </w:r>
      <w:proofErr w:type="gramEnd"/>
      <w:r w:rsidRPr="007D5666">
        <w:rPr>
          <w:rFonts w:ascii="標楷體" w:eastAsia="標楷體" w:hAnsi="標楷體" w:cs="細明體" w:hint="eastAsia"/>
          <w:color w:val="000000"/>
          <w:kern w:val="0"/>
          <w:sz w:val="23"/>
          <w:szCs w:val="23"/>
        </w:rPr>
        <w:t>，造成其身心嚴重侵害。</w:t>
      </w:r>
    </w:p>
    <w:p w14:paraId="4A0D5868"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十一、行為違反相關法規，經學校或有關機關查證屬實，有解聘及終身不得聘任為教師之必</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要。</w:t>
      </w:r>
    </w:p>
    <w:p w14:paraId="7D056778" w14:textId="77777777" w:rsidR="007D5666" w:rsidRPr="007D5666" w:rsidRDefault="007D5666" w:rsidP="007D5666">
      <w:pPr>
        <w:widowControl/>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color w:val="FF0000"/>
          <w:kern w:val="0"/>
          <w:sz w:val="23"/>
          <w:szCs w:val="23"/>
        </w:rPr>
      </w:pPr>
      <w:r w:rsidRPr="007D5666">
        <w:rPr>
          <w:rFonts w:ascii="標楷體" w:eastAsia="標楷體" w:hAnsi="標楷體" w:cs="細明體" w:hint="eastAsia"/>
          <w:b/>
          <w:color w:val="FF0000"/>
          <w:kern w:val="0"/>
          <w:sz w:val="28"/>
          <w:szCs w:val="24"/>
        </w:rPr>
        <w:t>教師法第15條第1項各款：</w:t>
      </w:r>
    </w:p>
    <w:p w14:paraId="535F50B1"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1"/>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教師有下列各款情形之</w:t>
      </w:r>
      <w:proofErr w:type="gramStart"/>
      <w:r w:rsidRPr="007D5666">
        <w:rPr>
          <w:rFonts w:ascii="標楷體" w:eastAsia="標楷體" w:hAnsi="標楷體" w:cs="細明體" w:hint="eastAsia"/>
          <w:color w:val="000000"/>
          <w:kern w:val="0"/>
          <w:sz w:val="23"/>
          <w:szCs w:val="23"/>
        </w:rPr>
        <w:t>一</w:t>
      </w:r>
      <w:proofErr w:type="gramEnd"/>
      <w:r w:rsidRPr="007D5666">
        <w:rPr>
          <w:rFonts w:ascii="標楷體" w:eastAsia="標楷體" w:hAnsi="標楷體" w:cs="細明體" w:hint="eastAsia"/>
          <w:color w:val="000000"/>
          <w:kern w:val="0"/>
          <w:sz w:val="23"/>
          <w:szCs w:val="23"/>
        </w:rPr>
        <w:t>者，應予解聘，且應議決一年至四年不得聘任為教師：</w:t>
      </w:r>
      <w:r w:rsidRPr="007D5666">
        <w:rPr>
          <w:rFonts w:ascii="標楷體" w:eastAsia="標楷體" w:hAnsi="標楷體" w:cs="細明體" w:hint="eastAsia"/>
          <w:color w:val="000000"/>
          <w:kern w:val="0"/>
          <w:sz w:val="23"/>
          <w:szCs w:val="23"/>
        </w:rPr>
        <w:br/>
        <w:t>一、經學校性別平等教育委員會或依法組成之相關委員會調查確認有性騷擾或</w:t>
      </w:r>
      <w:proofErr w:type="gramStart"/>
      <w:r w:rsidRPr="007D5666">
        <w:rPr>
          <w:rFonts w:ascii="標楷體" w:eastAsia="標楷體" w:hAnsi="標楷體" w:cs="細明體" w:hint="eastAsia"/>
          <w:color w:val="000000"/>
          <w:kern w:val="0"/>
          <w:sz w:val="23"/>
          <w:szCs w:val="23"/>
        </w:rPr>
        <w:t>性霸凌</w:t>
      </w:r>
      <w:proofErr w:type="gramEnd"/>
      <w:r w:rsidRPr="007D5666">
        <w:rPr>
          <w:rFonts w:ascii="標楷體" w:eastAsia="標楷體" w:hAnsi="標楷體" w:cs="細明體" w:hint="eastAsia"/>
          <w:color w:val="000000"/>
          <w:kern w:val="0"/>
          <w:sz w:val="23"/>
          <w:szCs w:val="23"/>
        </w:rPr>
        <w:t>行為，有</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解聘之必要。</w:t>
      </w:r>
      <w:r w:rsidRPr="007D5666">
        <w:rPr>
          <w:rFonts w:ascii="標楷體" w:eastAsia="標楷體" w:hAnsi="標楷體" w:cs="細明體" w:hint="eastAsia"/>
          <w:color w:val="000000"/>
          <w:kern w:val="0"/>
          <w:sz w:val="23"/>
          <w:szCs w:val="23"/>
        </w:rPr>
        <w:br/>
        <w:t>二、受兒童及少年性剝削防制條例規定處罰，或受性騷擾防治法第二十條或第二十五條規定處</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t xml:space="preserve">    罰，經學校性別平等教育委員會確認，有解聘之必要。</w:t>
      </w:r>
      <w:r w:rsidRPr="007D5666">
        <w:rPr>
          <w:rFonts w:ascii="標楷體" w:eastAsia="標楷體" w:hAnsi="標楷體" w:cs="細明體" w:hint="eastAsia"/>
          <w:color w:val="000000"/>
          <w:kern w:val="0"/>
          <w:sz w:val="23"/>
          <w:szCs w:val="23"/>
        </w:rPr>
        <w:br/>
        <w:t>三、</w:t>
      </w:r>
      <w:proofErr w:type="gramStart"/>
      <w:r w:rsidRPr="007D5666">
        <w:rPr>
          <w:rFonts w:ascii="標楷體" w:eastAsia="標楷體" w:hAnsi="標楷體" w:cs="細明體" w:hint="eastAsia"/>
          <w:color w:val="000000"/>
          <w:kern w:val="0"/>
          <w:sz w:val="23"/>
          <w:szCs w:val="23"/>
        </w:rPr>
        <w:t>體罰或霸凌學生</w:t>
      </w:r>
      <w:proofErr w:type="gramEnd"/>
      <w:r w:rsidRPr="007D5666">
        <w:rPr>
          <w:rFonts w:ascii="標楷體" w:eastAsia="標楷體" w:hAnsi="標楷體" w:cs="細明體" w:hint="eastAsia"/>
          <w:color w:val="000000"/>
          <w:kern w:val="0"/>
          <w:sz w:val="23"/>
          <w:szCs w:val="23"/>
        </w:rPr>
        <w:t>，造成其身心侵害，有解聘之必要。</w:t>
      </w:r>
      <w:r w:rsidRPr="007D5666">
        <w:rPr>
          <w:rFonts w:ascii="標楷體" w:eastAsia="標楷體" w:hAnsi="標楷體" w:cs="細明體" w:hint="eastAsia"/>
          <w:color w:val="000000"/>
          <w:kern w:val="0"/>
          <w:sz w:val="23"/>
          <w:szCs w:val="23"/>
        </w:rPr>
        <w:br/>
        <w:t>四、經各級社政主管機關依兒童及少年福利與權益保障法第九十七條規定處罰，並經學校教師</w:t>
      </w:r>
      <w:r w:rsidRPr="007D5666">
        <w:rPr>
          <w:rFonts w:ascii="標楷體" w:eastAsia="標楷體" w:hAnsi="標楷體" w:cs="細明體"/>
          <w:color w:val="000000"/>
          <w:kern w:val="0"/>
          <w:sz w:val="23"/>
          <w:szCs w:val="23"/>
        </w:rPr>
        <w:br/>
      </w:r>
      <w:r w:rsidRPr="007D5666">
        <w:rPr>
          <w:rFonts w:ascii="標楷體" w:eastAsia="標楷體" w:hAnsi="標楷體" w:cs="細明體" w:hint="eastAsia"/>
          <w:color w:val="000000"/>
          <w:kern w:val="0"/>
          <w:sz w:val="23"/>
          <w:szCs w:val="23"/>
        </w:rPr>
        <w:lastRenderedPageBreak/>
        <w:t xml:space="preserve">    評審委員會確認，有解聘之必要。</w:t>
      </w:r>
      <w:r w:rsidRPr="007D5666">
        <w:rPr>
          <w:rFonts w:ascii="標楷體" w:eastAsia="標楷體" w:hAnsi="標楷體" w:cs="細明體" w:hint="eastAsia"/>
          <w:color w:val="000000"/>
          <w:kern w:val="0"/>
          <w:sz w:val="23"/>
          <w:szCs w:val="23"/>
        </w:rPr>
        <w:br/>
        <w:t>五、行為違反相關法規，經學校或有關機關查證屬實，有解聘之必要。</w:t>
      </w:r>
    </w:p>
    <w:p w14:paraId="0AA777F0" w14:textId="77777777" w:rsidR="007D5666" w:rsidRPr="007D5666" w:rsidRDefault="007D5666" w:rsidP="007D5666">
      <w:pPr>
        <w:widowControl/>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both"/>
        <w:rPr>
          <w:rFonts w:ascii="標楷體" w:eastAsia="標楷體" w:hAnsi="標楷體" w:cs="細明體"/>
          <w:b/>
          <w:color w:val="FF0000"/>
          <w:kern w:val="0"/>
          <w:sz w:val="28"/>
          <w:szCs w:val="24"/>
        </w:rPr>
      </w:pPr>
      <w:r w:rsidRPr="007D5666">
        <w:rPr>
          <w:rFonts w:ascii="標楷體" w:eastAsia="標楷體" w:hAnsi="標楷體" w:cs="細明體" w:hint="eastAsia"/>
          <w:b/>
          <w:color w:val="FF0000"/>
          <w:kern w:val="0"/>
          <w:sz w:val="28"/>
          <w:szCs w:val="24"/>
        </w:rPr>
        <w:t>教師法第19條</w:t>
      </w:r>
    </w:p>
    <w:p w14:paraId="55B0D94D"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7D5666">
        <w:rPr>
          <w:rFonts w:ascii="標楷體" w:eastAsia="標楷體" w:hAnsi="標楷體" w:cs="細明體" w:hint="eastAsia"/>
          <w:color w:val="000000"/>
          <w:kern w:val="0"/>
          <w:sz w:val="23"/>
          <w:szCs w:val="23"/>
        </w:rPr>
        <w:t>有下列各款情形之</w:t>
      </w:r>
      <w:proofErr w:type="gramStart"/>
      <w:r w:rsidRPr="007D5666">
        <w:rPr>
          <w:rFonts w:ascii="標楷體" w:eastAsia="標楷體" w:hAnsi="標楷體" w:cs="細明體" w:hint="eastAsia"/>
          <w:color w:val="000000"/>
          <w:kern w:val="0"/>
          <w:sz w:val="23"/>
          <w:szCs w:val="23"/>
        </w:rPr>
        <w:t>一</w:t>
      </w:r>
      <w:proofErr w:type="gramEnd"/>
      <w:r w:rsidRPr="007D5666">
        <w:rPr>
          <w:rFonts w:ascii="標楷體" w:eastAsia="標楷體" w:hAnsi="標楷體" w:cs="細明體" w:hint="eastAsia"/>
          <w:color w:val="000000"/>
          <w:kern w:val="0"/>
          <w:sz w:val="23"/>
          <w:szCs w:val="23"/>
        </w:rPr>
        <w:t>者，不得聘任為教師；已聘任者，應予以解聘：</w:t>
      </w:r>
      <w:r w:rsidRPr="007D5666">
        <w:rPr>
          <w:rFonts w:ascii="標楷體" w:eastAsia="標楷體" w:hAnsi="標楷體" w:cs="細明體" w:hint="eastAsia"/>
          <w:color w:val="000000"/>
          <w:kern w:val="0"/>
          <w:sz w:val="23"/>
          <w:szCs w:val="23"/>
        </w:rPr>
        <w:br/>
        <w:t>一、有第十四條第一項各款情形之</w:t>
      </w:r>
      <w:proofErr w:type="gramStart"/>
      <w:r w:rsidRPr="007D5666">
        <w:rPr>
          <w:rFonts w:ascii="標楷體" w:eastAsia="標楷體" w:hAnsi="標楷體" w:cs="細明體" w:hint="eastAsia"/>
          <w:color w:val="000000"/>
          <w:kern w:val="0"/>
          <w:sz w:val="23"/>
          <w:szCs w:val="23"/>
        </w:rPr>
        <w:t>一</w:t>
      </w:r>
      <w:proofErr w:type="gramEnd"/>
      <w:r w:rsidRPr="007D5666">
        <w:rPr>
          <w:rFonts w:ascii="標楷體" w:eastAsia="標楷體" w:hAnsi="標楷體" w:cs="細明體" w:hint="eastAsia"/>
          <w:color w:val="000000"/>
          <w:kern w:val="0"/>
          <w:sz w:val="23"/>
          <w:szCs w:val="23"/>
        </w:rPr>
        <w:t>。</w:t>
      </w:r>
      <w:r w:rsidRPr="007D5666">
        <w:rPr>
          <w:rFonts w:ascii="標楷體" w:eastAsia="標楷體" w:hAnsi="標楷體" w:cs="細明體" w:hint="eastAsia"/>
          <w:color w:val="000000"/>
          <w:kern w:val="0"/>
          <w:sz w:val="23"/>
          <w:szCs w:val="23"/>
        </w:rPr>
        <w:br/>
        <w:t>二、有第十五條第一項各款情形之一，於該議決一年至四年期間。</w:t>
      </w:r>
    </w:p>
    <w:p w14:paraId="7C8D31C4"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Chars="-11" w:left="2" w:hangingChars="12" w:hanging="28"/>
        <w:rPr>
          <w:rFonts w:ascii="標楷體" w:eastAsia="標楷體" w:hAnsi="標楷體" w:cs="細明體"/>
          <w:kern w:val="0"/>
          <w:sz w:val="23"/>
          <w:szCs w:val="23"/>
        </w:rPr>
      </w:pPr>
    </w:p>
    <w:p w14:paraId="4FBB2164"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Chars="-11" w:left="2" w:hangingChars="12" w:hanging="28"/>
        <w:rPr>
          <w:rFonts w:ascii="標楷體" w:eastAsia="標楷體" w:hAnsi="標楷體" w:cs="細明體"/>
          <w:kern w:val="0"/>
          <w:sz w:val="23"/>
          <w:szCs w:val="23"/>
        </w:rPr>
      </w:pPr>
    </w:p>
    <w:p w14:paraId="58FCD676"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Chars="-11" w:left="2" w:hangingChars="12" w:hanging="28"/>
        <w:rPr>
          <w:rFonts w:ascii="標楷體" w:eastAsia="標楷體" w:hAnsi="標楷體" w:cs="細明體"/>
          <w:kern w:val="0"/>
          <w:sz w:val="23"/>
          <w:szCs w:val="23"/>
        </w:rPr>
        <w:sectPr w:rsidR="007D5666" w:rsidRPr="007D5666" w:rsidSect="00327602">
          <w:pgSz w:w="11906" w:h="16838"/>
          <w:pgMar w:top="1134" w:right="992" w:bottom="1134" w:left="992" w:header="851" w:footer="992" w:gutter="0"/>
          <w:cols w:space="425"/>
          <w:docGrid w:type="lines" w:linePitch="360"/>
        </w:sectPr>
      </w:pPr>
    </w:p>
    <w:p w14:paraId="76BC6499" w14:textId="77777777" w:rsidR="007D5666" w:rsidRPr="007D5666" w:rsidRDefault="007D5666" w:rsidP="007D5666">
      <w:pPr>
        <w:autoSpaceDE w:val="0"/>
        <w:autoSpaceDN w:val="0"/>
        <w:adjustRightInd w:val="0"/>
        <w:jc w:val="center"/>
        <w:rPr>
          <w:rFonts w:ascii="Times New Roman" w:eastAsia="標楷體" w:hAnsi="Times New Roman" w:cs="Times New Roman"/>
          <w:b/>
          <w:bCs/>
          <w:color w:val="000000"/>
          <w:sz w:val="36"/>
          <w:szCs w:val="36"/>
        </w:rPr>
      </w:pPr>
      <w:r w:rsidRPr="007D5666">
        <w:rPr>
          <w:rFonts w:ascii="Times New Roman" w:eastAsia="標楷體" w:hAnsi="Times New Roman" w:cs="Times New Roman"/>
          <w:b/>
          <w:bCs/>
          <w:noProof/>
          <w:color w:val="000000"/>
          <w:sz w:val="36"/>
          <w:szCs w:val="36"/>
        </w:rPr>
        <w:lastRenderedPageBreak/>
        <mc:AlternateContent>
          <mc:Choice Requires="wps">
            <w:drawing>
              <wp:anchor distT="0" distB="0" distL="114300" distR="114300" simplePos="0" relativeHeight="251662336" behindDoc="0" locked="0" layoutInCell="1" allowOverlap="1" wp14:anchorId="5B0AB027" wp14:editId="4414BF14">
                <wp:simplePos x="0" y="0"/>
                <wp:positionH relativeFrom="column">
                  <wp:posOffset>5355771</wp:posOffset>
                </wp:positionH>
                <wp:positionV relativeFrom="paragraph">
                  <wp:posOffset>-457835</wp:posOffset>
                </wp:positionV>
                <wp:extent cx="647700" cy="373380"/>
                <wp:effectExtent l="0" t="0" r="19050" b="26670"/>
                <wp:wrapNone/>
                <wp:docPr id="5" name="矩形 5"/>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419A987F"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0AB027" id="矩形 5" o:spid="_x0000_s1028" style="position:absolute;left:0;text-align:left;margin-left:421.7pt;margin-top:-36.05pt;width:51pt;height:2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" fillcolor="window" strokecolor="windowText">
                <v:textbox>
                  <w:txbxContent>
                    <w:p w14:paraId="419A987F"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3</w:t>
                      </w:r>
                    </w:p>
                  </w:txbxContent>
                </v:textbox>
              </v:rect>
            </w:pict>
          </mc:Fallback>
        </mc:AlternateContent>
      </w:r>
      <w:r w:rsidRPr="007D5666">
        <w:rPr>
          <w:rFonts w:ascii="Times New Roman" w:eastAsia="標楷體" w:hAnsi="Times New Roman" w:cs="Times New Roman" w:hint="eastAsia"/>
          <w:b/>
          <w:bCs/>
          <w:color w:val="000000"/>
          <w:sz w:val="36"/>
          <w:szCs w:val="36"/>
        </w:rPr>
        <w:t>擬任（現職）人員在中國大陸設有戶籍、領用中國大陸護</w:t>
      </w:r>
    </w:p>
    <w:p w14:paraId="346C4BD3" w14:textId="77777777" w:rsidR="007D5666" w:rsidRPr="007D5666" w:rsidRDefault="007D5666" w:rsidP="007D5666">
      <w:pPr>
        <w:autoSpaceDE w:val="0"/>
        <w:autoSpaceDN w:val="0"/>
        <w:adjustRightInd w:val="0"/>
        <w:jc w:val="center"/>
        <w:rPr>
          <w:rFonts w:ascii="Times New Roman" w:eastAsia="標楷體" w:hAnsi="Times New Roman" w:cs="Times New Roman"/>
          <w:b/>
          <w:bCs/>
          <w:color w:val="000000"/>
          <w:sz w:val="36"/>
          <w:szCs w:val="36"/>
        </w:rPr>
      </w:pPr>
      <w:r w:rsidRPr="007D5666">
        <w:rPr>
          <w:rFonts w:ascii="Times New Roman" w:eastAsia="標楷體" w:hAnsi="Times New Roman" w:cs="Times New Roman" w:hint="eastAsia"/>
          <w:b/>
          <w:bCs/>
          <w:color w:val="000000"/>
          <w:sz w:val="36"/>
          <w:szCs w:val="36"/>
        </w:rPr>
        <w:t>照、身分證、定居證或居住證情形具結書</w:t>
      </w:r>
    </w:p>
    <w:p w14:paraId="39A5BC70" w14:textId="77777777" w:rsidR="007D5666" w:rsidRPr="007D5666" w:rsidRDefault="007D5666" w:rsidP="007D5666">
      <w:pPr>
        <w:autoSpaceDE w:val="0"/>
        <w:autoSpaceDN w:val="0"/>
        <w:adjustRightInd w:val="0"/>
        <w:jc w:val="right"/>
        <w:rPr>
          <w:rFonts w:ascii="Times New Roman" w:eastAsia="標楷體" w:hAnsi="Times New Roman" w:cs="Times New Roman"/>
          <w:color w:val="000000"/>
          <w:sz w:val="20"/>
          <w:szCs w:val="20"/>
        </w:rPr>
      </w:pPr>
      <w:r w:rsidRPr="007D5666">
        <w:rPr>
          <w:rFonts w:ascii="Times New Roman" w:eastAsia="標楷體" w:hAnsi="Times New Roman" w:cs="Times New Roman"/>
          <w:color w:val="000000"/>
          <w:sz w:val="20"/>
          <w:szCs w:val="20"/>
        </w:rPr>
        <w:t>114.10.1</w:t>
      </w:r>
      <w:r w:rsidRPr="007D5666">
        <w:rPr>
          <w:rFonts w:ascii="Times New Roman" w:eastAsia="標楷體" w:hAnsi="Times New Roman" w:cs="Times New Roman" w:hint="eastAsia"/>
          <w:color w:val="000000"/>
          <w:sz w:val="20"/>
          <w:szCs w:val="20"/>
        </w:rPr>
        <w:t>版，</w:t>
      </w:r>
      <w:r w:rsidRPr="007D5666">
        <w:rPr>
          <w:rFonts w:ascii="Times New Roman" w:eastAsia="標楷體" w:hAnsi="Times New Roman" w:cs="Times New Roman"/>
          <w:color w:val="000000"/>
          <w:sz w:val="20"/>
          <w:szCs w:val="20"/>
        </w:rPr>
        <w:t>115.1.1</w:t>
      </w:r>
      <w:r w:rsidRPr="007D5666">
        <w:rPr>
          <w:rFonts w:ascii="Times New Roman" w:eastAsia="標楷體" w:hAnsi="Times New Roman" w:cs="Times New Roman" w:hint="eastAsia"/>
          <w:color w:val="000000"/>
          <w:sz w:val="20"/>
          <w:szCs w:val="20"/>
        </w:rPr>
        <w:t>實施</w:t>
      </w:r>
    </w:p>
    <w:p w14:paraId="263AE5E9" w14:textId="77777777" w:rsidR="007D5666" w:rsidRPr="007D5666" w:rsidRDefault="007D5666" w:rsidP="007D5666">
      <w:pPr>
        <w:autoSpaceDE w:val="0"/>
        <w:autoSpaceDN w:val="0"/>
        <w:adjustRightInd w:val="0"/>
        <w:spacing w:line="0" w:lineRule="atLeast"/>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茲就本人在中國大陸設有戶籍、領用中國大陸護照、身分證、定居證或居住證情形具結如下，如有不實，願負法律責任：</w:t>
      </w:r>
    </w:p>
    <w:p w14:paraId="3C92F196" w14:textId="77777777" w:rsidR="007D5666" w:rsidRPr="007D5666" w:rsidRDefault="007D5666" w:rsidP="007D5666">
      <w:pPr>
        <w:autoSpaceDE w:val="0"/>
        <w:autoSpaceDN w:val="0"/>
        <w:adjustRightInd w:val="0"/>
        <w:spacing w:line="0" w:lineRule="atLeast"/>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一、</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是否在中國大陸設有戶籍、領用中國大陸護照、身分證、定居證情形</w:t>
      </w:r>
    </w:p>
    <w:p w14:paraId="6C4AEE71" w14:textId="77777777" w:rsidR="007D5666" w:rsidRPr="007D5666" w:rsidRDefault="007D5666" w:rsidP="007D5666">
      <w:pPr>
        <w:autoSpaceDE w:val="0"/>
        <w:autoSpaceDN w:val="0"/>
        <w:adjustRightInd w:val="0"/>
        <w:spacing w:line="0" w:lineRule="atLeast"/>
        <w:ind w:firstLineChars="240" w:firstLine="672"/>
        <w:jc w:val="both"/>
        <w:rPr>
          <w:rFonts w:ascii="標楷體" w:eastAsia="標楷體" w:hAnsi="標楷體" w:cs="Times New Roman"/>
          <w:color w:val="000000"/>
          <w:sz w:val="28"/>
          <w:szCs w:val="28"/>
        </w:rPr>
      </w:pP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如未填寫或拒絕填寫，將無法進用、送審、締約、換約或核派</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w:t>
      </w:r>
    </w:p>
    <w:p w14:paraId="11AA54EC"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□本人沒有在中國大陸設有戶籍、領用中國大陸護照、身分證、定居證。</w:t>
      </w:r>
    </w:p>
    <w:p w14:paraId="4E889C8D"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□本人在中國大陸設有戶籍，領用中國大陸護照、身分證、定居證：</w:t>
      </w:r>
    </w:p>
    <w:p w14:paraId="69EABD9D"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請接續勾選以下選項，可複選</w:t>
      </w:r>
      <w:r w:rsidRPr="007D5666">
        <w:rPr>
          <w:rFonts w:ascii="標楷體" w:eastAsia="標楷體" w:hAnsi="標楷體" w:cs="Times New Roman"/>
          <w:color w:val="000000"/>
          <w:sz w:val="28"/>
          <w:szCs w:val="28"/>
        </w:rPr>
        <w:t>)</w:t>
      </w:r>
    </w:p>
    <w:p w14:paraId="6D791B8E" w14:textId="77777777" w:rsidR="007D5666" w:rsidRPr="007D5666" w:rsidRDefault="007D5666" w:rsidP="007D5666">
      <w:pPr>
        <w:autoSpaceDE w:val="0"/>
        <w:autoSpaceDN w:val="0"/>
        <w:adjustRightInd w:val="0"/>
        <w:spacing w:line="0" w:lineRule="atLeast"/>
        <w:ind w:leftChars="408" w:left="979" w:firstLine="1"/>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□有中國大陸戶籍及身分證。</w:t>
      </w:r>
    </w:p>
    <w:p w14:paraId="5A230986" w14:textId="77777777" w:rsidR="007D5666" w:rsidRPr="007D5666" w:rsidRDefault="007D5666" w:rsidP="007D5666">
      <w:pPr>
        <w:autoSpaceDE w:val="0"/>
        <w:autoSpaceDN w:val="0"/>
        <w:adjustRightInd w:val="0"/>
        <w:spacing w:line="0" w:lineRule="atLeast"/>
        <w:ind w:leftChars="408" w:left="979" w:firstLine="1"/>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□有中國大陸護照。</w:t>
      </w:r>
    </w:p>
    <w:p w14:paraId="0D314C19" w14:textId="77777777" w:rsidR="007D5666" w:rsidRPr="007D5666" w:rsidRDefault="007D5666" w:rsidP="007D5666">
      <w:pPr>
        <w:autoSpaceDE w:val="0"/>
        <w:autoSpaceDN w:val="0"/>
        <w:adjustRightInd w:val="0"/>
        <w:spacing w:line="0" w:lineRule="atLeast"/>
        <w:ind w:leftChars="408" w:left="979" w:firstLine="1"/>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□有中國大陸定居證。</w:t>
      </w:r>
    </w:p>
    <w:p w14:paraId="37411C92" w14:textId="77777777" w:rsidR="007D5666" w:rsidRPr="007D5666" w:rsidRDefault="007D5666" w:rsidP="007D5666">
      <w:pPr>
        <w:autoSpaceDE w:val="0"/>
        <w:autoSpaceDN w:val="0"/>
        <w:adjustRightInd w:val="0"/>
        <w:spacing w:line="0" w:lineRule="atLeast"/>
        <w:ind w:leftChars="12" w:left="712" w:hangingChars="244" w:hanging="683"/>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二、</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是否領用中國大陸「居住證」及處理情形</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如未填寫或拒絕填寫，應由各用人機關造冊列管</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w:t>
      </w:r>
    </w:p>
    <w:p w14:paraId="57F1DD70" w14:textId="77777777" w:rsidR="007D5666" w:rsidRPr="007D5666" w:rsidRDefault="007D5666" w:rsidP="007D5666">
      <w:pPr>
        <w:autoSpaceDE w:val="0"/>
        <w:autoSpaceDN w:val="0"/>
        <w:adjustRightInd w:val="0"/>
        <w:spacing w:line="0" w:lineRule="atLeast"/>
        <w:jc w:val="both"/>
        <w:rPr>
          <w:rFonts w:ascii="標楷體" w:eastAsia="標楷體" w:hAnsi="標楷體" w:cs="Times New Roman"/>
          <w:color w:val="000000"/>
          <w:sz w:val="28"/>
          <w:szCs w:val="28"/>
        </w:rPr>
      </w:pPr>
      <w:r w:rsidRPr="007D5666">
        <w:rPr>
          <w:rFonts w:ascii="標楷體" w:eastAsia="標楷體" w:hAnsi="標楷體" w:cs="Times New Roman"/>
          <w:color w:val="000000"/>
          <w:sz w:val="28"/>
          <w:szCs w:val="28"/>
        </w:rPr>
        <w:t>(</w:t>
      </w:r>
      <w:proofErr w:type="gramStart"/>
      <w:r w:rsidRPr="007D5666">
        <w:rPr>
          <w:rFonts w:ascii="標楷體" w:eastAsia="標楷體" w:hAnsi="標楷體" w:cs="Times New Roman" w:hint="eastAsia"/>
          <w:color w:val="000000"/>
          <w:sz w:val="28"/>
          <w:szCs w:val="28"/>
        </w:rPr>
        <w:t>一</w:t>
      </w:r>
      <w:proofErr w:type="gramEnd"/>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領用情形</w:t>
      </w:r>
    </w:p>
    <w:p w14:paraId="74C8E7B4"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□從來沒有領用。</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勾選此項者</w:t>
      </w:r>
      <w:proofErr w:type="gramStart"/>
      <w:r w:rsidRPr="007D5666">
        <w:rPr>
          <w:rFonts w:ascii="標楷體" w:eastAsia="標楷體" w:hAnsi="標楷體" w:cs="Times New Roman" w:hint="eastAsia"/>
          <w:color w:val="000000"/>
          <w:sz w:val="28"/>
          <w:szCs w:val="28"/>
        </w:rPr>
        <w:t>以下免填</w:t>
      </w:r>
      <w:proofErr w:type="gramEnd"/>
      <w:r w:rsidRPr="007D5666">
        <w:rPr>
          <w:rFonts w:ascii="標楷體" w:eastAsia="標楷體" w:hAnsi="標楷體" w:cs="Times New Roman"/>
          <w:color w:val="000000"/>
          <w:sz w:val="28"/>
          <w:szCs w:val="28"/>
        </w:rPr>
        <w:t>)</w:t>
      </w:r>
    </w:p>
    <w:p w14:paraId="5A6DD24F"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□曾經領用</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證號</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【已遺失者免填證號】，取得時間：</w:t>
      </w:r>
    </w:p>
    <w:p w14:paraId="422A0C85" w14:textId="77777777" w:rsidR="007D5666" w:rsidRPr="007D5666" w:rsidRDefault="007D5666" w:rsidP="007D5666">
      <w:pPr>
        <w:autoSpaceDE w:val="0"/>
        <w:autoSpaceDN w:val="0"/>
        <w:adjustRightInd w:val="0"/>
        <w:spacing w:line="0" w:lineRule="atLeast"/>
        <w:ind w:firstLineChars="335" w:firstLine="938"/>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年</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月</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日；取得原因：</w:t>
      </w:r>
      <w:r w:rsidRPr="007D5666">
        <w:rPr>
          <w:rFonts w:ascii="標楷體" w:eastAsia="標楷體" w:hAnsi="標楷體" w:cs="Times New Roman"/>
          <w:color w:val="000000"/>
          <w:sz w:val="28"/>
          <w:szCs w:val="28"/>
        </w:rPr>
        <w:t>________________________</w:t>
      </w:r>
    </w:p>
    <w:p w14:paraId="622F32C4" w14:textId="77777777" w:rsidR="007D5666" w:rsidRPr="007D5666" w:rsidRDefault="007D5666" w:rsidP="007D5666">
      <w:pPr>
        <w:autoSpaceDE w:val="0"/>
        <w:autoSpaceDN w:val="0"/>
        <w:adjustRightInd w:val="0"/>
        <w:spacing w:line="0" w:lineRule="atLeast"/>
        <w:jc w:val="both"/>
        <w:rPr>
          <w:rFonts w:ascii="標楷體" w:eastAsia="標楷體" w:hAnsi="標楷體" w:cs="Times New Roman"/>
          <w:color w:val="000000"/>
          <w:sz w:val="28"/>
          <w:szCs w:val="28"/>
        </w:rPr>
      </w:pP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二</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處理情形</w:t>
      </w:r>
    </w:p>
    <w:p w14:paraId="47BB6AFC"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□該證件已失效</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有效期限至</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年</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月</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日止</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，本人承諾日後不再向中國大陸領用居住證。</w:t>
      </w:r>
    </w:p>
    <w:p w14:paraId="7C0420F5"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□該證件已遺失，本人承諾日後不再向中國大陸領用居住證。</w:t>
      </w:r>
    </w:p>
    <w:p w14:paraId="457147EC"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□該證件</w:t>
      </w:r>
      <w:proofErr w:type="gramStart"/>
      <w:r w:rsidRPr="007D5666">
        <w:rPr>
          <w:rFonts w:ascii="標楷體" w:eastAsia="標楷體" w:hAnsi="標楷體" w:cs="Times New Roman" w:hint="eastAsia"/>
          <w:color w:val="000000"/>
          <w:sz w:val="28"/>
          <w:szCs w:val="28"/>
        </w:rPr>
        <w:t>已剪角並</w:t>
      </w:r>
      <w:proofErr w:type="gramEnd"/>
      <w:r w:rsidRPr="007D5666">
        <w:rPr>
          <w:rFonts w:ascii="標楷體" w:eastAsia="標楷體" w:hAnsi="標楷體" w:cs="Times New Roman" w:hint="eastAsia"/>
          <w:color w:val="000000"/>
          <w:sz w:val="28"/>
          <w:szCs w:val="28"/>
        </w:rPr>
        <w:t>由服務機關</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構</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學校收繳留存，本人承諾日後不再向中國大陸領用居住證。</w:t>
      </w:r>
    </w:p>
    <w:p w14:paraId="25E0F863" w14:textId="77777777" w:rsidR="007D5666" w:rsidRPr="007D5666" w:rsidRDefault="007D5666" w:rsidP="007D5666">
      <w:pPr>
        <w:autoSpaceDE w:val="0"/>
        <w:autoSpaceDN w:val="0"/>
        <w:adjustRightInd w:val="0"/>
        <w:spacing w:line="0" w:lineRule="atLeast"/>
        <w:ind w:leftChars="268" w:left="979" w:hangingChars="120" w:hanging="336"/>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□其他</w:t>
      </w:r>
      <w:r w:rsidRPr="007D5666">
        <w:rPr>
          <w:rFonts w:ascii="標楷體" w:eastAsia="標楷體" w:hAnsi="標楷體" w:cs="Times New Roman"/>
          <w:color w:val="000000"/>
          <w:sz w:val="28"/>
          <w:szCs w:val="28"/>
        </w:rPr>
        <w:t>(</w:t>
      </w:r>
      <w:r w:rsidRPr="007D5666">
        <w:rPr>
          <w:rFonts w:ascii="標楷體" w:eastAsia="標楷體" w:hAnsi="標楷體" w:cs="Times New Roman" w:hint="eastAsia"/>
          <w:color w:val="000000"/>
          <w:sz w:val="28"/>
          <w:szCs w:val="28"/>
        </w:rPr>
        <w:t>請簡要說明</w:t>
      </w:r>
      <w:r w:rsidRPr="007D5666">
        <w:rPr>
          <w:rFonts w:ascii="標楷體" w:eastAsia="標楷體" w:hAnsi="標楷體" w:cs="Times New Roman"/>
          <w:color w:val="000000"/>
          <w:sz w:val="28"/>
          <w:szCs w:val="28"/>
        </w:rPr>
        <w:t xml:space="preserve">) </w:t>
      </w:r>
      <w:r w:rsidRPr="007D5666">
        <w:rPr>
          <w:rFonts w:ascii="標楷體" w:eastAsia="標楷體" w:hAnsi="標楷體" w:cs="Times New Roman" w:hint="eastAsia"/>
          <w:color w:val="000000"/>
          <w:sz w:val="28"/>
          <w:szCs w:val="28"/>
        </w:rPr>
        <w:t>：</w:t>
      </w:r>
      <w:r w:rsidRPr="007D5666">
        <w:rPr>
          <w:rFonts w:ascii="標楷體" w:eastAsia="標楷體" w:hAnsi="標楷體" w:cs="Times New Roman"/>
          <w:color w:val="000000"/>
          <w:sz w:val="28"/>
          <w:szCs w:val="28"/>
        </w:rPr>
        <w:t>__________________________________</w:t>
      </w:r>
    </w:p>
    <w:p w14:paraId="42A5A4AA" w14:textId="77777777" w:rsidR="007D5666" w:rsidRPr="007D5666" w:rsidRDefault="007D5666" w:rsidP="007D5666">
      <w:pPr>
        <w:autoSpaceDE w:val="0"/>
        <w:autoSpaceDN w:val="0"/>
        <w:adjustRightInd w:val="0"/>
        <w:spacing w:line="0" w:lineRule="atLeast"/>
        <w:ind w:firstLineChars="465" w:firstLine="1302"/>
        <w:jc w:val="both"/>
        <w:rPr>
          <w:rFonts w:ascii="標楷體" w:eastAsia="標楷體" w:hAnsi="標楷體" w:cs="Times New Roman"/>
          <w:color w:val="000000"/>
          <w:sz w:val="28"/>
          <w:szCs w:val="28"/>
        </w:rPr>
      </w:pPr>
    </w:p>
    <w:p w14:paraId="67AAD829" w14:textId="77777777" w:rsidR="007D5666" w:rsidRPr="007D5666" w:rsidRDefault="007D5666" w:rsidP="007D5666">
      <w:pPr>
        <w:autoSpaceDE w:val="0"/>
        <w:autoSpaceDN w:val="0"/>
        <w:adjustRightInd w:val="0"/>
        <w:spacing w:line="0" w:lineRule="atLeast"/>
        <w:ind w:firstLineChars="465" w:firstLine="1302"/>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具結人：</w:t>
      </w:r>
    </w:p>
    <w:p w14:paraId="203384E6" w14:textId="77777777" w:rsidR="007D5666" w:rsidRPr="007D5666" w:rsidRDefault="007D5666" w:rsidP="007D5666">
      <w:pPr>
        <w:autoSpaceDE w:val="0"/>
        <w:autoSpaceDN w:val="0"/>
        <w:adjustRightInd w:val="0"/>
        <w:spacing w:line="0" w:lineRule="atLeast"/>
        <w:ind w:firstLineChars="465" w:firstLine="1302"/>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國民身分證統一編號：</w:t>
      </w:r>
    </w:p>
    <w:p w14:paraId="737E2386" w14:textId="77777777" w:rsidR="007D5666" w:rsidRPr="007D5666" w:rsidRDefault="007D5666" w:rsidP="007D5666">
      <w:pPr>
        <w:autoSpaceDE w:val="0"/>
        <w:autoSpaceDN w:val="0"/>
        <w:adjustRightInd w:val="0"/>
        <w:spacing w:line="0" w:lineRule="atLeast"/>
        <w:ind w:firstLineChars="465" w:firstLine="1302"/>
        <w:jc w:val="both"/>
        <w:rPr>
          <w:rFonts w:ascii="標楷體" w:eastAsia="標楷體" w:hAnsi="標楷體" w:cs="Times New Roman"/>
          <w:color w:val="000000"/>
          <w:sz w:val="28"/>
          <w:szCs w:val="28"/>
        </w:rPr>
      </w:pPr>
      <w:r w:rsidRPr="007D5666">
        <w:rPr>
          <w:rFonts w:ascii="標楷體" w:eastAsia="標楷體" w:hAnsi="標楷體" w:cs="Times New Roman" w:hint="eastAsia"/>
          <w:color w:val="000000"/>
          <w:sz w:val="28"/>
          <w:szCs w:val="28"/>
        </w:rPr>
        <w:t>服務機關（構）學校：</w:t>
      </w:r>
    </w:p>
    <w:p w14:paraId="4925BFD1" w14:textId="77777777" w:rsidR="007D5666" w:rsidRPr="007D5666" w:rsidRDefault="007D5666" w:rsidP="007D5666">
      <w:pPr>
        <w:autoSpaceDE w:val="0"/>
        <w:autoSpaceDN w:val="0"/>
        <w:adjustRightInd w:val="0"/>
        <w:spacing w:line="0" w:lineRule="atLeast"/>
        <w:ind w:firstLineChars="465" w:firstLine="1302"/>
        <w:jc w:val="both"/>
        <w:rPr>
          <w:rFonts w:ascii="Times New Roman" w:eastAsia="標楷體" w:hAnsi="Times New Roman" w:cs="Times New Roman"/>
          <w:color w:val="000000"/>
          <w:sz w:val="28"/>
          <w:szCs w:val="28"/>
        </w:rPr>
      </w:pPr>
      <w:r w:rsidRPr="007D5666">
        <w:rPr>
          <w:rFonts w:ascii="Times New Roman" w:eastAsia="標楷體" w:hAnsi="Times New Roman" w:cs="Times New Roman" w:hint="eastAsia"/>
          <w:color w:val="000000"/>
          <w:sz w:val="28"/>
          <w:szCs w:val="28"/>
        </w:rPr>
        <w:t>擬任職務（現職）：</w:t>
      </w:r>
    </w:p>
    <w:p w14:paraId="483CA3BF" w14:textId="77777777" w:rsidR="007D5666" w:rsidRPr="007D5666" w:rsidRDefault="007D5666" w:rsidP="007D5666">
      <w:pPr>
        <w:autoSpaceDE w:val="0"/>
        <w:autoSpaceDN w:val="0"/>
        <w:adjustRightInd w:val="0"/>
        <w:spacing w:line="0" w:lineRule="atLeast"/>
        <w:ind w:firstLineChars="465" w:firstLine="1302"/>
        <w:jc w:val="both"/>
        <w:rPr>
          <w:rFonts w:ascii="Times New Roman" w:eastAsia="標楷體" w:hAnsi="Times New Roman" w:cs="Times New Roman"/>
          <w:color w:val="000000"/>
          <w:sz w:val="28"/>
          <w:szCs w:val="28"/>
        </w:rPr>
      </w:pPr>
      <w:r w:rsidRPr="007D5666">
        <w:rPr>
          <w:rFonts w:ascii="Times New Roman" w:eastAsia="標楷體" w:hAnsi="Times New Roman" w:cs="Times New Roman" w:hint="eastAsia"/>
          <w:color w:val="000000"/>
          <w:sz w:val="28"/>
          <w:szCs w:val="28"/>
        </w:rPr>
        <w:t>職務</w:t>
      </w:r>
      <w:proofErr w:type="gramStart"/>
      <w:r w:rsidRPr="007D5666">
        <w:rPr>
          <w:rFonts w:ascii="Times New Roman" w:eastAsia="標楷體" w:hAnsi="Times New Roman" w:cs="Times New Roman" w:hint="eastAsia"/>
          <w:color w:val="000000"/>
          <w:sz w:val="28"/>
          <w:szCs w:val="28"/>
        </w:rPr>
        <w:t>所列官等</w:t>
      </w:r>
      <w:proofErr w:type="gramEnd"/>
      <w:r w:rsidRPr="007D5666">
        <w:rPr>
          <w:rFonts w:ascii="Times New Roman" w:eastAsia="標楷體" w:hAnsi="Times New Roman" w:cs="Times New Roman" w:hint="eastAsia"/>
          <w:color w:val="000000"/>
          <w:sz w:val="28"/>
          <w:szCs w:val="28"/>
        </w:rPr>
        <w:t>職等（無者免填）：</w:t>
      </w:r>
    </w:p>
    <w:p w14:paraId="5962A2AA" w14:textId="77777777" w:rsidR="007D5666" w:rsidRPr="007D5666" w:rsidRDefault="007D5666" w:rsidP="007D5666">
      <w:pPr>
        <w:autoSpaceDE w:val="0"/>
        <w:autoSpaceDN w:val="0"/>
        <w:adjustRightInd w:val="0"/>
        <w:spacing w:line="0" w:lineRule="atLeast"/>
        <w:ind w:firstLineChars="465" w:firstLine="1302"/>
        <w:jc w:val="both"/>
        <w:rPr>
          <w:rFonts w:ascii="Times New Roman" w:eastAsia="標楷體" w:hAnsi="Times New Roman" w:cs="Times New Roman"/>
          <w:color w:val="000000"/>
          <w:sz w:val="28"/>
          <w:szCs w:val="28"/>
        </w:rPr>
      </w:pPr>
      <w:r w:rsidRPr="007D5666">
        <w:rPr>
          <w:rFonts w:ascii="Times New Roman" w:eastAsia="標楷體" w:hAnsi="Times New Roman" w:cs="Times New Roman" w:hint="eastAsia"/>
          <w:color w:val="000000"/>
          <w:sz w:val="28"/>
          <w:szCs w:val="28"/>
        </w:rPr>
        <w:t>（官階資位級別）</w:t>
      </w:r>
    </w:p>
    <w:p w14:paraId="38072A27" w14:textId="77777777" w:rsidR="007D5666" w:rsidRPr="007D5666" w:rsidRDefault="007D5666" w:rsidP="007D5666">
      <w:pPr>
        <w:autoSpaceDE w:val="0"/>
        <w:autoSpaceDN w:val="0"/>
        <w:adjustRightInd w:val="0"/>
        <w:spacing w:line="0" w:lineRule="atLeast"/>
        <w:ind w:firstLineChars="465" w:firstLine="1302"/>
        <w:jc w:val="both"/>
        <w:rPr>
          <w:rFonts w:ascii="Times New Roman" w:eastAsia="標楷體" w:hAnsi="Times New Roman" w:cs="Times New Roman"/>
          <w:color w:val="000000"/>
          <w:sz w:val="28"/>
          <w:szCs w:val="28"/>
        </w:rPr>
      </w:pPr>
    </w:p>
    <w:p w14:paraId="05E8DE35" w14:textId="77777777" w:rsidR="007D5666" w:rsidRPr="007D5666" w:rsidRDefault="007D5666" w:rsidP="007D5666">
      <w:pPr>
        <w:autoSpaceDE w:val="0"/>
        <w:autoSpaceDN w:val="0"/>
        <w:adjustRightInd w:val="0"/>
        <w:spacing w:line="0" w:lineRule="atLeast"/>
        <w:jc w:val="distribute"/>
        <w:rPr>
          <w:rFonts w:ascii="Times New Roman" w:eastAsia="標楷體" w:hAnsi="Times New Roman" w:cs="Times New Roman"/>
          <w:color w:val="000000"/>
          <w:sz w:val="28"/>
          <w:szCs w:val="28"/>
        </w:rPr>
      </w:pPr>
      <w:r w:rsidRPr="007D5666">
        <w:rPr>
          <w:rFonts w:ascii="Times New Roman" w:eastAsia="標楷體" w:hAnsi="Times New Roman" w:cs="Times New Roman" w:hint="eastAsia"/>
          <w:color w:val="000000"/>
          <w:sz w:val="28"/>
          <w:szCs w:val="28"/>
        </w:rPr>
        <w:t>中華民國</w:t>
      </w:r>
      <w:r w:rsidRPr="007D5666">
        <w:rPr>
          <w:rFonts w:ascii="Times New Roman" w:eastAsia="標楷體" w:hAnsi="Times New Roman" w:cs="Times New Roman"/>
          <w:color w:val="000000"/>
          <w:sz w:val="28"/>
          <w:szCs w:val="28"/>
        </w:rPr>
        <w:t xml:space="preserve"> </w:t>
      </w:r>
      <w:r w:rsidRPr="007D5666">
        <w:rPr>
          <w:rFonts w:ascii="Times New Roman" w:eastAsia="標楷體" w:hAnsi="Times New Roman" w:cs="Times New Roman" w:hint="eastAsia"/>
          <w:color w:val="000000"/>
          <w:sz w:val="28"/>
          <w:szCs w:val="28"/>
        </w:rPr>
        <w:t>年</w:t>
      </w:r>
      <w:r w:rsidRPr="007D5666">
        <w:rPr>
          <w:rFonts w:ascii="Times New Roman" w:eastAsia="標楷體" w:hAnsi="Times New Roman" w:cs="Times New Roman"/>
          <w:color w:val="000000"/>
          <w:sz w:val="28"/>
          <w:szCs w:val="28"/>
        </w:rPr>
        <w:t xml:space="preserve"> </w:t>
      </w:r>
      <w:r w:rsidRPr="007D5666">
        <w:rPr>
          <w:rFonts w:ascii="Times New Roman" w:eastAsia="標楷體" w:hAnsi="Times New Roman" w:cs="Times New Roman" w:hint="eastAsia"/>
          <w:color w:val="000000"/>
          <w:sz w:val="28"/>
          <w:szCs w:val="28"/>
        </w:rPr>
        <w:t>月</w:t>
      </w:r>
      <w:r w:rsidRPr="007D5666">
        <w:rPr>
          <w:rFonts w:ascii="Times New Roman" w:eastAsia="標楷體" w:hAnsi="Times New Roman" w:cs="Times New Roman"/>
          <w:color w:val="000000"/>
          <w:sz w:val="28"/>
          <w:szCs w:val="28"/>
        </w:rPr>
        <w:t xml:space="preserve"> </w:t>
      </w:r>
      <w:r w:rsidRPr="007D5666">
        <w:rPr>
          <w:rFonts w:ascii="Times New Roman" w:eastAsia="標楷體" w:hAnsi="Times New Roman" w:cs="Times New Roman" w:hint="eastAsia"/>
          <w:color w:val="000000"/>
          <w:sz w:val="28"/>
          <w:szCs w:val="28"/>
        </w:rPr>
        <w:t>日</w:t>
      </w:r>
    </w:p>
    <w:p w14:paraId="51A14808" w14:textId="77777777" w:rsidR="007D5666" w:rsidRPr="007D5666" w:rsidRDefault="007D5666" w:rsidP="007D566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ind w:leftChars="-11" w:left="2" w:hangingChars="12" w:hanging="28"/>
        <w:rPr>
          <w:rFonts w:ascii="標楷體" w:eastAsia="標楷體" w:hAnsi="標楷體" w:cs="細明體"/>
          <w:kern w:val="0"/>
          <w:sz w:val="23"/>
          <w:szCs w:val="23"/>
        </w:rPr>
        <w:sectPr w:rsidR="007D5666" w:rsidRPr="007D5666" w:rsidSect="00327602">
          <w:pgSz w:w="11906" w:h="16838"/>
          <w:pgMar w:top="1418" w:right="1418" w:bottom="1304" w:left="1418" w:header="851" w:footer="992" w:gutter="0"/>
          <w:cols w:space="425"/>
          <w:docGrid w:type="lines" w:linePitch="360"/>
        </w:sectPr>
      </w:pPr>
    </w:p>
    <w:tbl>
      <w:tblPr>
        <w:tblW w:w="10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3"/>
        <w:gridCol w:w="992"/>
        <w:gridCol w:w="851"/>
        <w:gridCol w:w="142"/>
        <w:gridCol w:w="526"/>
        <w:gridCol w:w="182"/>
        <w:gridCol w:w="1843"/>
        <w:gridCol w:w="567"/>
        <w:gridCol w:w="142"/>
        <w:gridCol w:w="142"/>
        <w:gridCol w:w="850"/>
        <w:gridCol w:w="851"/>
        <w:gridCol w:w="283"/>
        <w:gridCol w:w="567"/>
        <w:gridCol w:w="284"/>
        <w:gridCol w:w="1865"/>
      </w:tblGrid>
      <w:tr w:rsidR="007D5666" w:rsidRPr="007D5666" w14:paraId="684264A2" w14:textId="77777777" w:rsidTr="00497697">
        <w:trPr>
          <w:cantSplit/>
          <w:trHeight w:val="652"/>
          <w:jc w:val="center"/>
        </w:trPr>
        <w:tc>
          <w:tcPr>
            <w:tcW w:w="10820" w:type="dxa"/>
            <w:gridSpan w:val="16"/>
            <w:tcBorders>
              <w:top w:val="single" w:sz="12" w:space="0" w:color="auto"/>
              <w:left w:val="single" w:sz="12" w:space="0" w:color="auto"/>
              <w:bottom w:val="single" w:sz="6" w:space="0" w:color="auto"/>
              <w:right w:val="single" w:sz="12" w:space="0" w:color="auto"/>
            </w:tcBorders>
            <w:vAlign w:val="center"/>
          </w:tcPr>
          <w:p w14:paraId="33553E43" w14:textId="77777777" w:rsidR="007D5666" w:rsidRPr="007D5666" w:rsidRDefault="007D5666" w:rsidP="007D5666">
            <w:pPr>
              <w:jc w:val="center"/>
              <w:rPr>
                <w:rFonts w:ascii="標楷體" w:eastAsia="標楷體" w:hAnsi="Times New Roman" w:cs="Times New Roman"/>
                <w:b/>
                <w:color w:val="000000"/>
                <w:sz w:val="32"/>
                <w:szCs w:val="32"/>
              </w:rPr>
            </w:pPr>
            <w:r w:rsidRPr="007D5666">
              <w:rPr>
                <w:rFonts w:ascii="標楷體" w:eastAsia="標楷體" w:hAnsi="Times New Roman" w:cs="Times New Roman" w:hint="eastAsia"/>
                <w:b/>
                <w:color w:val="000000"/>
                <w:spacing w:val="20"/>
                <w:sz w:val="32"/>
                <w:szCs w:val="32"/>
              </w:rPr>
              <w:lastRenderedPageBreak/>
              <w:t>國外學歷送審教師資格修業情形一覽表</w:t>
            </w:r>
          </w:p>
        </w:tc>
      </w:tr>
      <w:tr w:rsidR="007D5666" w:rsidRPr="007D5666" w14:paraId="6B0AEEF5" w14:textId="77777777" w:rsidTr="00497697">
        <w:trPr>
          <w:cantSplit/>
          <w:trHeight w:val="589"/>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561B81F4"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送審人姓名</w:t>
            </w: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78554514"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中文</w:t>
            </w:r>
          </w:p>
        </w:tc>
        <w:tc>
          <w:tcPr>
            <w:tcW w:w="3260" w:type="dxa"/>
            <w:gridSpan w:val="5"/>
            <w:tcBorders>
              <w:top w:val="single" w:sz="6" w:space="0" w:color="auto"/>
              <w:left w:val="single" w:sz="6" w:space="0" w:color="auto"/>
              <w:bottom w:val="single" w:sz="6" w:space="0" w:color="auto"/>
              <w:right w:val="single" w:sz="6" w:space="0" w:color="auto"/>
            </w:tcBorders>
            <w:vAlign w:val="center"/>
          </w:tcPr>
          <w:p w14:paraId="7A480F7E" w14:textId="77777777" w:rsidR="007D5666" w:rsidRPr="007D5666" w:rsidRDefault="007D5666" w:rsidP="007D5666">
            <w:pPr>
              <w:jc w:val="center"/>
              <w:rPr>
                <w:rFonts w:ascii="標楷體" w:eastAsia="標楷體" w:hAnsi="Times New Roman" w:cs="Times New Roman"/>
                <w:color w:val="000000"/>
                <w:sz w:val="22"/>
                <w:szCs w:val="24"/>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14:paraId="39873F19"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外文</w:t>
            </w:r>
          </w:p>
        </w:tc>
        <w:tc>
          <w:tcPr>
            <w:tcW w:w="3850" w:type="dxa"/>
            <w:gridSpan w:val="5"/>
            <w:tcBorders>
              <w:top w:val="single" w:sz="6" w:space="0" w:color="auto"/>
              <w:left w:val="single" w:sz="6" w:space="0" w:color="auto"/>
              <w:bottom w:val="single" w:sz="6" w:space="0" w:color="auto"/>
              <w:right w:val="single" w:sz="12" w:space="0" w:color="auto"/>
            </w:tcBorders>
            <w:vAlign w:val="center"/>
          </w:tcPr>
          <w:p w14:paraId="148C7255" w14:textId="77777777" w:rsidR="007D5666" w:rsidRPr="007D5666" w:rsidRDefault="007D5666" w:rsidP="007D5666">
            <w:pPr>
              <w:jc w:val="center"/>
              <w:rPr>
                <w:rFonts w:ascii="標楷體" w:eastAsia="標楷體" w:hAnsi="Times New Roman" w:cs="Times New Roman"/>
                <w:color w:val="000000"/>
                <w:sz w:val="22"/>
                <w:szCs w:val="24"/>
              </w:rPr>
            </w:pPr>
          </w:p>
        </w:tc>
      </w:tr>
      <w:tr w:rsidR="007D5666" w:rsidRPr="007D5666" w14:paraId="3CC31EBA" w14:textId="77777777" w:rsidTr="00497697">
        <w:trPr>
          <w:cantSplit/>
          <w:trHeight w:hRule="exact" w:val="844"/>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1D7E232B"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國　　內</w:t>
            </w:r>
          </w:p>
          <w:p w14:paraId="0B17ED55"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最高學歷</w:t>
            </w:r>
          </w:p>
        </w:tc>
        <w:tc>
          <w:tcPr>
            <w:tcW w:w="9095" w:type="dxa"/>
            <w:gridSpan w:val="14"/>
            <w:tcBorders>
              <w:top w:val="single" w:sz="6" w:space="0" w:color="auto"/>
              <w:left w:val="single" w:sz="6" w:space="0" w:color="auto"/>
              <w:bottom w:val="single" w:sz="6" w:space="0" w:color="auto"/>
              <w:right w:val="single" w:sz="12" w:space="0" w:color="auto"/>
            </w:tcBorders>
            <w:vAlign w:val="center"/>
          </w:tcPr>
          <w:p w14:paraId="2FF89F03" w14:textId="77777777" w:rsidR="007D5666" w:rsidRPr="007D5666" w:rsidRDefault="007D5666" w:rsidP="007D5666">
            <w:pPr>
              <w:jc w:val="both"/>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大 學　　　  　 系(所)　　　　　年畢業</w:t>
            </w:r>
          </w:p>
          <w:p w14:paraId="6FF8F45A" w14:textId="77777777" w:rsidR="007D5666" w:rsidRPr="007D5666" w:rsidRDefault="007D5666" w:rsidP="007D5666">
            <w:pPr>
              <w:jc w:val="both"/>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(學院)　　　　　　　　　</w:t>
            </w:r>
          </w:p>
        </w:tc>
      </w:tr>
      <w:tr w:rsidR="007D5666" w:rsidRPr="007D5666" w14:paraId="6613D6C8" w14:textId="77777777" w:rsidTr="00497697">
        <w:trPr>
          <w:cantSplit/>
          <w:trHeight w:val="432"/>
          <w:jc w:val="center"/>
        </w:trPr>
        <w:tc>
          <w:tcPr>
            <w:tcW w:w="1725" w:type="dxa"/>
            <w:gridSpan w:val="2"/>
            <w:vMerge w:val="restart"/>
            <w:tcBorders>
              <w:top w:val="single" w:sz="6" w:space="0" w:color="auto"/>
              <w:left w:val="single" w:sz="12" w:space="0" w:color="auto"/>
              <w:bottom w:val="single" w:sz="6" w:space="0" w:color="auto"/>
              <w:right w:val="single" w:sz="6" w:space="0" w:color="auto"/>
            </w:tcBorders>
            <w:vAlign w:val="center"/>
          </w:tcPr>
          <w:p w14:paraId="247E8D21"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送審學歷</w:t>
            </w:r>
          </w:p>
          <w:p w14:paraId="25F8F060"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頒授學校</w:t>
            </w: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5A2A4DFE"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中文名稱</w:t>
            </w:r>
          </w:p>
        </w:tc>
        <w:tc>
          <w:tcPr>
            <w:tcW w:w="4252" w:type="dxa"/>
            <w:gridSpan w:val="7"/>
            <w:tcBorders>
              <w:top w:val="single" w:sz="6" w:space="0" w:color="auto"/>
              <w:left w:val="single" w:sz="6" w:space="0" w:color="auto"/>
              <w:bottom w:val="single" w:sz="6" w:space="0" w:color="auto"/>
              <w:right w:val="single" w:sz="6" w:space="0" w:color="auto"/>
            </w:tcBorders>
            <w:vAlign w:val="center"/>
          </w:tcPr>
          <w:p w14:paraId="23FEEF2E" w14:textId="77777777" w:rsidR="007D5666" w:rsidRPr="007D5666" w:rsidRDefault="007D5666" w:rsidP="007D5666">
            <w:pPr>
              <w:jc w:val="center"/>
              <w:rPr>
                <w:rFonts w:ascii="標楷體" w:eastAsia="標楷體" w:hAnsi="Times New Roman" w:cs="Times New Roman"/>
                <w:color w:val="000000"/>
                <w:sz w:val="22"/>
                <w:szCs w:val="24"/>
              </w:rPr>
            </w:pPr>
          </w:p>
        </w:tc>
        <w:tc>
          <w:tcPr>
            <w:tcW w:w="851" w:type="dxa"/>
            <w:vMerge w:val="restart"/>
            <w:tcBorders>
              <w:top w:val="single" w:sz="6" w:space="0" w:color="auto"/>
              <w:left w:val="single" w:sz="6" w:space="0" w:color="auto"/>
              <w:bottom w:val="single" w:sz="6" w:space="0" w:color="auto"/>
              <w:right w:val="single" w:sz="6" w:space="0" w:color="auto"/>
            </w:tcBorders>
            <w:vAlign w:val="center"/>
          </w:tcPr>
          <w:p w14:paraId="062A6C64" w14:textId="77777777" w:rsidR="007D5666" w:rsidRPr="007D5666" w:rsidRDefault="007D5666" w:rsidP="007D5666">
            <w:pPr>
              <w:spacing w:line="240" w:lineRule="exact"/>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pacing w:val="-20"/>
                <w:sz w:val="22"/>
                <w:szCs w:val="24"/>
              </w:rPr>
              <w:t>所在地</w:t>
            </w: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248CE00B"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國 別</w:t>
            </w:r>
          </w:p>
        </w:tc>
        <w:tc>
          <w:tcPr>
            <w:tcW w:w="2149" w:type="dxa"/>
            <w:gridSpan w:val="2"/>
            <w:tcBorders>
              <w:top w:val="single" w:sz="6" w:space="0" w:color="auto"/>
              <w:left w:val="single" w:sz="6" w:space="0" w:color="auto"/>
              <w:bottom w:val="single" w:sz="6" w:space="0" w:color="auto"/>
              <w:right w:val="single" w:sz="12" w:space="0" w:color="auto"/>
            </w:tcBorders>
            <w:vAlign w:val="center"/>
          </w:tcPr>
          <w:p w14:paraId="4B7BC3D0"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國</w:t>
            </w:r>
          </w:p>
        </w:tc>
      </w:tr>
      <w:tr w:rsidR="007D5666" w:rsidRPr="007D5666" w14:paraId="0F80417F" w14:textId="77777777" w:rsidTr="00497697">
        <w:trPr>
          <w:cantSplit/>
          <w:trHeight w:val="432"/>
          <w:jc w:val="center"/>
        </w:trPr>
        <w:tc>
          <w:tcPr>
            <w:tcW w:w="1725" w:type="dxa"/>
            <w:gridSpan w:val="2"/>
            <w:vMerge/>
            <w:tcBorders>
              <w:top w:val="single" w:sz="6" w:space="0" w:color="auto"/>
              <w:left w:val="single" w:sz="12" w:space="0" w:color="auto"/>
              <w:bottom w:val="single" w:sz="6" w:space="0" w:color="auto"/>
              <w:right w:val="single" w:sz="6" w:space="0" w:color="auto"/>
            </w:tcBorders>
            <w:vAlign w:val="center"/>
          </w:tcPr>
          <w:p w14:paraId="222396CB" w14:textId="77777777" w:rsidR="007D5666" w:rsidRPr="007D5666" w:rsidRDefault="007D5666" w:rsidP="007D5666">
            <w:pPr>
              <w:jc w:val="center"/>
              <w:rPr>
                <w:rFonts w:ascii="標楷體" w:eastAsia="標楷體" w:hAnsi="Times New Roman" w:cs="Times New Roman"/>
                <w:color w:val="000000"/>
                <w:sz w:val="22"/>
                <w:szCs w:val="24"/>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4A5C9EF2"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外文名稱</w:t>
            </w:r>
          </w:p>
        </w:tc>
        <w:tc>
          <w:tcPr>
            <w:tcW w:w="4252" w:type="dxa"/>
            <w:gridSpan w:val="7"/>
            <w:tcBorders>
              <w:top w:val="single" w:sz="6" w:space="0" w:color="auto"/>
              <w:left w:val="single" w:sz="6" w:space="0" w:color="auto"/>
              <w:bottom w:val="single" w:sz="6" w:space="0" w:color="auto"/>
              <w:right w:val="single" w:sz="6" w:space="0" w:color="auto"/>
            </w:tcBorders>
            <w:vAlign w:val="center"/>
          </w:tcPr>
          <w:p w14:paraId="5E4A8267" w14:textId="77777777" w:rsidR="007D5666" w:rsidRPr="007D5666" w:rsidRDefault="007D5666" w:rsidP="007D5666">
            <w:pPr>
              <w:jc w:val="center"/>
              <w:rPr>
                <w:rFonts w:ascii="標楷體" w:eastAsia="標楷體" w:hAnsi="Times New Roman" w:cs="Times New Roman"/>
                <w:color w:val="000000"/>
                <w:sz w:val="22"/>
                <w:szCs w:val="24"/>
              </w:rPr>
            </w:pPr>
          </w:p>
        </w:tc>
        <w:tc>
          <w:tcPr>
            <w:tcW w:w="851" w:type="dxa"/>
            <w:vMerge/>
            <w:tcBorders>
              <w:top w:val="single" w:sz="6" w:space="0" w:color="auto"/>
              <w:left w:val="single" w:sz="6" w:space="0" w:color="auto"/>
              <w:bottom w:val="single" w:sz="6" w:space="0" w:color="auto"/>
              <w:right w:val="single" w:sz="6" w:space="0" w:color="auto"/>
            </w:tcBorders>
            <w:vAlign w:val="center"/>
          </w:tcPr>
          <w:p w14:paraId="6B79971C" w14:textId="77777777" w:rsidR="007D5666" w:rsidRPr="007D5666" w:rsidRDefault="007D5666" w:rsidP="007D5666">
            <w:pPr>
              <w:jc w:val="center"/>
              <w:rPr>
                <w:rFonts w:ascii="標楷體" w:eastAsia="標楷體" w:hAnsi="Times New Roman" w:cs="Times New Roman"/>
                <w:color w:val="000000"/>
                <w:sz w:val="22"/>
                <w:szCs w:val="24"/>
              </w:rPr>
            </w:pPr>
          </w:p>
        </w:tc>
        <w:tc>
          <w:tcPr>
            <w:tcW w:w="850" w:type="dxa"/>
            <w:gridSpan w:val="2"/>
            <w:tcBorders>
              <w:top w:val="single" w:sz="6" w:space="0" w:color="auto"/>
              <w:left w:val="single" w:sz="6" w:space="0" w:color="auto"/>
              <w:bottom w:val="single" w:sz="6" w:space="0" w:color="auto"/>
              <w:right w:val="single" w:sz="6" w:space="0" w:color="auto"/>
            </w:tcBorders>
            <w:vAlign w:val="center"/>
          </w:tcPr>
          <w:p w14:paraId="32A70A61"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地 區</w:t>
            </w:r>
          </w:p>
        </w:tc>
        <w:tc>
          <w:tcPr>
            <w:tcW w:w="2149" w:type="dxa"/>
            <w:gridSpan w:val="2"/>
            <w:tcBorders>
              <w:top w:val="single" w:sz="6" w:space="0" w:color="auto"/>
              <w:left w:val="single" w:sz="6" w:space="0" w:color="auto"/>
              <w:bottom w:val="single" w:sz="6" w:space="0" w:color="auto"/>
              <w:right w:val="single" w:sz="12" w:space="0" w:color="auto"/>
            </w:tcBorders>
            <w:vAlign w:val="center"/>
          </w:tcPr>
          <w:p w14:paraId="4D45F2CB" w14:textId="77777777" w:rsidR="007D5666" w:rsidRPr="007D5666" w:rsidRDefault="007D5666" w:rsidP="007D5666">
            <w:pPr>
              <w:ind w:right="220"/>
              <w:jc w:val="right"/>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州(省)</w:t>
            </w:r>
          </w:p>
        </w:tc>
      </w:tr>
      <w:tr w:rsidR="007D5666" w:rsidRPr="007D5666" w14:paraId="49AFCB84" w14:textId="77777777" w:rsidTr="00497697">
        <w:trPr>
          <w:cantSplit/>
          <w:trHeight w:val="352"/>
          <w:jc w:val="center"/>
        </w:trPr>
        <w:tc>
          <w:tcPr>
            <w:tcW w:w="1725" w:type="dxa"/>
            <w:gridSpan w:val="2"/>
            <w:vMerge w:val="restart"/>
            <w:tcBorders>
              <w:top w:val="single" w:sz="6" w:space="0" w:color="auto"/>
              <w:left w:val="single" w:sz="12" w:space="0" w:color="auto"/>
              <w:bottom w:val="single" w:sz="6" w:space="0" w:color="auto"/>
              <w:right w:val="single" w:sz="6" w:space="0" w:color="auto"/>
            </w:tcBorders>
            <w:vAlign w:val="center"/>
          </w:tcPr>
          <w:p w14:paraId="465D6041"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送審學位</w:t>
            </w:r>
          </w:p>
          <w:p w14:paraId="07428385"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或文憑名稱</w:t>
            </w: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1DBC39FE"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中文名稱</w:t>
            </w:r>
          </w:p>
        </w:tc>
        <w:tc>
          <w:tcPr>
            <w:tcW w:w="4252" w:type="dxa"/>
            <w:gridSpan w:val="7"/>
            <w:tcBorders>
              <w:top w:val="single" w:sz="6" w:space="0" w:color="auto"/>
              <w:left w:val="single" w:sz="6" w:space="0" w:color="auto"/>
              <w:bottom w:val="single" w:sz="6" w:space="0" w:color="auto"/>
              <w:right w:val="single" w:sz="6" w:space="0" w:color="auto"/>
            </w:tcBorders>
            <w:vAlign w:val="center"/>
          </w:tcPr>
          <w:p w14:paraId="59099359" w14:textId="66AB4EE2"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b/>
                <w:noProof/>
                <w:color w:val="000000"/>
                <w:spacing w:val="20"/>
                <w:sz w:val="36"/>
                <w:szCs w:val="24"/>
              </w:rPr>
              <w:object w:dxaOrig="225" w:dyaOrig="225" w14:anchorId="5EABE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pt;height:25.5pt" o:ole="" filled="t">
                  <v:imagedata r:id="rId9" o:title=""/>
                </v:shape>
                <w:control r:id="rId10" w:name="CheckBox2" w:shapeid="_x0000_i1031"/>
              </w:object>
            </w:r>
            <w:r w:rsidRPr="007D5666">
              <w:rPr>
                <w:rFonts w:ascii="標楷體" w:eastAsia="標楷體" w:hAnsi="Times New Roman" w:cs="Times New Roman"/>
                <w:b/>
                <w:noProof/>
                <w:color w:val="000000"/>
                <w:spacing w:val="20"/>
                <w:sz w:val="36"/>
                <w:szCs w:val="24"/>
              </w:rPr>
              <w:object w:dxaOrig="225" w:dyaOrig="225" w14:anchorId="04736382">
                <v:shape id="_x0000_i1033" type="#_x0000_t75" style="width:54pt;height:25.5pt" o:ole="" filled="t">
                  <v:imagedata r:id="rId11" o:title=""/>
                </v:shape>
                <w:control r:id="rId12" w:name="CheckBox1" w:shapeid="_x0000_i1033"/>
              </w:object>
            </w:r>
            <w:r w:rsidRPr="007D5666">
              <w:rPr>
                <w:rFonts w:ascii="標楷體" w:eastAsia="標楷體" w:hAnsi="Times New Roman" w:cs="Times New Roman"/>
                <w:b/>
                <w:noProof/>
                <w:color w:val="000000"/>
                <w:spacing w:val="20"/>
                <w:sz w:val="36"/>
                <w:szCs w:val="24"/>
              </w:rPr>
              <w:object w:dxaOrig="225" w:dyaOrig="225" w14:anchorId="59BD1A76">
                <v:shape id="_x0000_i1035" type="#_x0000_t75" style="width:54pt;height:25.5pt" o:ole="" filled="t">
                  <v:imagedata r:id="rId13" o:title=""/>
                </v:shape>
                <w:control r:id="rId14" w:name="CheckBox3" w:shapeid="_x0000_i1035"/>
              </w:object>
            </w:r>
          </w:p>
        </w:tc>
        <w:tc>
          <w:tcPr>
            <w:tcW w:w="1701" w:type="dxa"/>
            <w:gridSpan w:val="3"/>
            <w:tcBorders>
              <w:top w:val="single" w:sz="6" w:space="0" w:color="auto"/>
              <w:left w:val="single" w:sz="6" w:space="0" w:color="auto"/>
              <w:bottom w:val="single" w:sz="6" w:space="0" w:color="auto"/>
              <w:right w:val="single" w:sz="6" w:space="0" w:color="auto"/>
            </w:tcBorders>
            <w:vAlign w:val="center"/>
          </w:tcPr>
          <w:p w14:paraId="5F66A182" w14:textId="77777777" w:rsidR="007D5666" w:rsidRPr="007D5666" w:rsidRDefault="007D5666" w:rsidP="007D5666">
            <w:pPr>
              <w:snapToGrid w:val="0"/>
              <w:spacing w:line="204" w:lineRule="auto"/>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送審學位或</w:t>
            </w:r>
          </w:p>
          <w:p w14:paraId="7F4EF2CE" w14:textId="77777777" w:rsidR="007D5666" w:rsidRPr="007D5666" w:rsidRDefault="007D5666" w:rsidP="007D5666">
            <w:pPr>
              <w:snapToGrid w:val="0"/>
              <w:spacing w:line="204" w:lineRule="auto"/>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文憑入學資格</w:t>
            </w:r>
          </w:p>
        </w:tc>
        <w:tc>
          <w:tcPr>
            <w:tcW w:w="2149" w:type="dxa"/>
            <w:gridSpan w:val="2"/>
            <w:tcBorders>
              <w:top w:val="single" w:sz="6" w:space="0" w:color="auto"/>
              <w:left w:val="single" w:sz="6" w:space="0" w:color="auto"/>
              <w:bottom w:val="single" w:sz="6" w:space="0" w:color="auto"/>
              <w:right w:val="single" w:sz="12" w:space="0" w:color="auto"/>
            </w:tcBorders>
            <w:vAlign w:val="center"/>
          </w:tcPr>
          <w:p w14:paraId="12C5CF56" w14:textId="77777777" w:rsidR="007D5666" w:rsidRPr="007D5666" w:rsidRDefault="007D5666" w:rsidP="007D5666">
            <w:pPr>
              <w:jc w:val="center"/>
              <w:rPr>
                <w:rFonts w:ascii="標楷體" w:eastAsia="標楷體" w:hAnsi="Times New Roman" w:cs="Times New Roman"/>
                <w:color w:val="000000"/>
                <w:sz w:val="22"/>
                <w:szCs w:val="24"/>
              </w:rPr>
            </w:pPr>
          </w:p>
        </w:tc>
      </w:tr>
      <w:tr w:rsidR="007D5666" w:rsidRPr="007D5666" w14:paraId="08B76EE6" w14:textId="77777777" w:rsidTr="00497697">
        <w:trPr>
          <w:cantSplit/>
          <w:trHeight w:val="352"/>
          <w:jc w:val="center"/>
        </w:trPr>
        <w:tc>
          <w:tcPr>
            <w:tcW w:w="1725" w:type="dxa"/>
            <w:gridSpan w:val="2"/>
            <w:vMerge/>
            <w:tcBorders>
              <w:top w:val="single" w:sz="6" w:space="0" w:color="auto"/>
              <w:left w:val="single" w:sz="12" w:space="0" w:color="auto"/>
              <w:bottom w:val="single" w:sz="6" w:space="0" w:color="auto"/>
              <w:right w:val="single" w:sz="6" w:space="0" w:color="auto"/>
            </w:tcBorders>
            <w:vAlign w:val="center"/>
          </w:tcPr>
          <w:p w14:paraId="781F6669" w14:textId="77777777" w:rsidR="007D5666" w:rsidRPr="007D5666" w:rsidRDefault="007D5666" w:rsidP="007D5666">
            <w:pPr>
              <w:jc w:val="center"/>
              <w:rPr>
                <w:rFonts w:ascii="標楷體" w:eastAsia="標楷體" w:hAnsi="Times New Roman" w:cs="Times New Roman"/>
                <w:color w:val="000000"/>
                <w:sz w:val="22"/>
                <w:szCs w:val="24"/>
              </w:rPr>
            </w:pPr>
          </w:p>
        </w:tc>
        <w:tc>
          <w:tcPr>
            <w:tcW w:w="993" w:type="dxa"/>
            <w:gridSpan w:val="2"/>
            <w:tcBorders>
              <w:top w:val="single" w:sz="6" w:space="0" w:color="auto"/>
              <w:left w:val="single" w:sz="6" w:space="0" w:color="auto"/>
              <w:bottom w:val="single" w:sz="6" w:space="0" w:color="auto"/>
              <w:right w:val="single" w:sz="6" w:space="0" w:color="auto"/>
            </w:tcBorders>
            <w:vAlign w:val="center"/>
          </w:tcPr>
          <w:p w14:paraId="67A8B3B7"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外文名稱</w:t>
            </w:r>
          </w:p>
        </w:tc>
        <w:tc>
          <w:tcPr>
            <w:tcW w:w="4252" w:type="dxa"/>
            <w:gridSpan w:val="7"/>
            <w:tcBorders>
              <w:top w:val="single" w:sz="6" w:space="0" w:color="auto"/>
              <w:left w:val="single" w:sz="6" w:space="0" w:color="auto"/>
              <w:bottom w:val="single" w:sz="6" w:space="0" w:color="auto"/>
              <w:right w:val="single" w:sz="6" w:space="0" w:color="auto"/>
            </w:tcBorders>
            <w:vAlign w:val="center"/>
          </w:tcPr>
          <w:p w14:paraId="4E037122" w14:textId="77777777" w:rsidR="007D5666" w:rsidRPr="007D5666" w:rsidRDefault="007D5666" w:rsidP="007D5666">
            <w:pPr>
              <w:jc w:val="center"/>
              <w:rPr>
                <w:rFonts w:ascii="標楷體" w:eastAsia="標楷體" w:hAnsi="Times New Roman" w:cs="Times New Roman"/>
                <w:color w:val="000000"/>
                <w:sz w:val="22"/>
                <w:szCs w:val="24"/>
              </w:rPr>
            </w:pPr>
          </w:p>
        </w:tc>
        <w:tc>
          <w:tcPr>
            <w:tcW w:w="1701" w:type="dxa"/>
            <w:gridSpan w:val="3"/>
            <w:tcBorders>
              <w:top w:val="single" w:sz="6" w:space="0" w:color="auto"/>
              <w:left w:val="single" w:sz="6" w:space="0" w:color="auto"/>
              <w:bottom w:val="single" w:sz="6" w:space="0" w:color="auto"/>
              <w:right w:val="single" w:sz="6" w:space="0" w:color="auto"/>
            </w:tcBorders>
            <w:vAlign w:val="center"/>
          </w:tcPr>
          <w:p w14:paraId="751816A4" w14:textId="77777777" w:rsidR="007D5666" w:rsidRPr="007D5666" w:rsidRDefault="007D5666" w:rsidP="007D5666">
            <w:pPr>
              <w:snapToGrid w:val="0"/>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學歷證件所載</w:t>
            </w:r>
          </w:p>
          <w:p w14:paraId="382983FF" w14:textId="77777777" w:rsidR="007D5666" w:rsidRPr="007D5666" w:rsidRDefault="007D5666" w:rsidP="007D5666">
            <w:pPr>
              <w:snapToGrid w:val="0"/>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畢 業 年 月</w:t>
            </w:r>
          </w:p>
        </w:tc>
        <w:tc>
          <w:tcPr>
            <w:tcW w:w="2149" w:type="dxa"/>
            <w:gridSpan w:val="2"/>
            <w:tcBorders>
              <w:top w:val="single" w:sz="6" w:space="0" w:color="auto"/>
              <w:left w:val="single" w:sz="6" w:space="0" w:color="auto"/>
              <w:bottom w:val="single" w:sz="6" w:space="0" w:color="auto"/>
              <w:right w:val="single" w:sz="12" w:space="0" w:color="auto"/>
            </w:tcBorders>
            <w:vAlign w:val="center"/>
          </w:tcPr>
          <w:p w14:paraId="2BB98F33"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年  月</w:t>
            </w:r>
          </w:p>
        </w:tc>
      </w:tr>
      <w:tr w:rsidR="007D5666" w:rsidRPr="007D5666" w14:paraId="3F4E3849" w14:textId="77777777" w:rsidTr="00497697">
        <w:trPr>
          <w:cantSplit/>
          <w:trHeight w:val="1009"/>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00261918"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送審學位或</w:t>
            </w:r>
          </w:p>
          <w:p w14:paraId="509D4F49"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文憑獲得方式</w:t>
            </w:r>
          </w:p>
        </w:tc>
        <w:tc>
          <w:tcPr>
            <w:tcW w:w="9095" w:type="dxa"/>
            <w:gridSpan w:val="14"/>
            <w:tcBorders>
              <w:top w:val="single" w:sz="6" w:space="0" w:color="auto"/>
              <w:left w:val="single" w:sz="6" w:space="0" w:color="auto"/>
              <w:bottom w:val="single" w:sz="6" w:space="0" w:color="auto"/>
              <w:right w:val="single" w:sz="12" w:space="0" w:color="auto"/>
            </w:tcBorders>
            <w:vAlign w:val="center"/>
          </w:tcPr>
          <w:p w14:paraId="3DF78BBF" w14:textId="77777777" w:rsidR="007D5666" w:rsidRPr="007D5666" w:rsidRDefault="007D5666" w:rsidP="007D5666">
            <w:pPr>
              <w:spacing w:line="440" w:lineRule="exact"/>
              <w:jc w:val="both"/>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 1.修習課程並撰寫論文       □ 3.未修習課程以論文審查獲得</w:t>
            </w:r>
          </w:p>
          <w:p w14:paraId="5CB8F9A6" w14:textId="77777777" w:rsidR="007D5666" w:rsidRPr="007D5666" w:rsidRDefault="007D5666" w:rsidP="007D5666">
            <w:pPr>
              <w:spacing w:line="440" w:lineRule="exact"/>
              <w:jc w:val="both"/>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 xml:space="preserve"> □ 2.修習課程未撰寫論文       □ 4.其他 (                 )</w:t>
            </w:r>
          </w:p>
        </w:tc>
      </w:tr>
      <w:tr w:rsidR="007D5666" w:rsidRPr="007D5666" w14:paraId="5BE751EC"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36D22056"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送審學歷</w:t>
            </w:r>
          </w:p>
          <w:p w14:paraId="362F5896"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修業</w:t>
            </w:r>
            <w:proofErr w:type="gramStart"/>
            <w:r w:rsidRPr="007D5666">
              <w:rPr>
                <w:rFonts w:ascii="標楷體" w:eastAsia="標楷體" w:hAnsi="Times New Roman" w:cs="Times New Roman" w:hint="eastAsia"/>
                <w:color w:val="000000"/>
                <w:sz w:val="22"/>
                <w:szCs w:val="24"/>
              </w:rPr>
              <w:t>起迄</w:t>
            </w:r>
            <w:proofErr w:type="gramEnd"/>
            <w:r w:rsidRPr="007D5666">
              <w:rPr>
                <w:rFonts w:ascii="標楷體" w:eastAsia="標楷體" w:hAnsi="Times New Roman" w:cs="Times New Roman" w:hint="eastAsia"/>
                <w:color w:val="000000"/>
                <w:sz w:val="22"/>
                <w:szCs w:val="24"/>
              </w:rPr>
              <w:t>年月日</w:t>
            </w:r>
          </w:p>
        </w:tc>
        <w:tc>
          <w:tcPr>
            <w:tcW w:w="9095" w:type="dxa"/>
            <w:gridSpan w:val="14"/>
            <w:tcBorders>
              <w:top w:val="single" w:sz="6" w:space="0" w:color="auto"/>
              <w:left w:val="single" w:sz="6" w:space="0" w:color="auto"/>
              <w:bottom w:val="single" w:sz="6" w:space="0" w:color="auto"/>
              <w:right w:val="single" w:sz="12" w:space="0" w:color="auto"/>
            </w:tcBorders>
            <w:vAlign w:val="center"/>
          </w:tcPr>
          <w:p w14:paraId="5166480F" w14:textId="77777777" w:rsidR="007D5666" w:rsidRPr="007D5666" w:rsidRDefault="007D5666" w:rsidP="007D5666">
            <w:pPr>
              <w:jc w:val="center"/>
              <w:rPr>
                <w:rFonts w:ascii="標楷體" w:eastAsia="標楷體" w:hAnsi="Times New Roman" w:cs="Times New Roman"/>
                <w:color w:val="000000"/>
                <w:sz w:val="22"/>
                <w:szCs w:val="24"/>
              </w:rPr>
            </w:pPr>
            <w:r w:rsidRPr="007D5666">
              <w:rPr>
                <w:rFonts w:ascii="標楷體" w:eastAsia="標楷體" w:hAnsi="Times New Roman" w:cs="Times New Roman" w:hint="eastAsia"/>
                <w:color w:val="000000"/>
                <w:sz w:val="22"/>
                <w:szCs w:val="24"/>
              </w:rPr>
              <w:t>自　　年　　月　　日</w:t>
            </w:r>
            <w:proofErr w:type="gramStart"/>
            <w:r w:rsidRPr="007D5666">
              <w:rPr>
                <w:rFonts w:ascii="標楷體" w:eastAsia="標楷體" w:hAnsi="Times New Roman" w:cs="Times New Roman" w:hint="eastAsia"/>
                <w:color w:val="000000"/>
                <w:sz w:val="22"/>
                <w:szCs w:val="24"/>
              </w:rPr>
              <w:t>起迄</w:t>
            </w:r>
            <w:proofErr w:type="gramEnd"/>
            <w:r w:rsidRPr="007D5666">
              <w:rPr>
                <w:rFonts w:ascii="標楷體" w:eastAsia="標楷體" w:hAnsi="Times New Roman" w:cs="Times New Roman" w:hint="eastAsia"/>
                <w:color w:val="000000"/>
                <w:sz w:val="22"/>
                <w:szCs w:val="24"/>
              </w:rPr>
              <w:t xml:space="preserve">　　年　　月　　日止</w:t>
            </w:r>
          </w:p>
        </w:tc>
      </w:tr>
      <w:tr w:rsidR="007D5666" w:rsidRPr="007D5666" w14:paraId="02E045B5" w14:textId="77777777" w:rsidTr="00497697">
        <w:trPr>
          <w:cantSplit/>
          <w:trHeight w:val="491"/>
          <w:jc w:val="center"/>
        </w:trPr>
        <w:tc>
          <w:tcPr>
            <w:tcW w:w="10820" w:type="dxa"/>
            <w:gridSpan w:val="16"/>
            <w:tcBorders>
              <w:top w:val="single" w:sz="6" w:space="0" w:color="auto"/>
              <w:left w:val="single" w:sz="12" w:space="0" w:color="auto"/>
              <w:bottom w:val="single" w:sz="6" w:space="0" w:color="auto"/>
              <w:right w:val="single" w:sz="12" w:space="0" w:color="auto"/>
            </w:tcBorders>
            <w:vAlign w:val="center"/>
          </w:tcPr>
          <w:p w14:paraId="543EA8D8" w14:textId="77777777" w:rsidR="007D5666" w:rsidRPr="007D5666" w:rsidRDefault="007D5666" w:rsidP="007D5666">
            <w:pPr>
              <w:snapToGrid w:val="0"/>
              <w:jc w:val="center"/>
              <w:rPr>
                <w:rFonts w:ascii="標楷體" w:eastAsia="標楷體" w:hAnsi="Times New Roman" w:cs="Times New Roman"/>
                <w:color w:val="000000"/>
                <w:spacing w:val="20"/>
                <w:sz w:val="32"/>
                <w:szCs w:val="24"/>
              </w:rPr>
            </w:pPr>
            <w:r w:rsidRPr="007D5666">
              <w:rPr>
                <w:rFonts w:ascii="標楷體" w:eastAsia="標楷體" w:hAnsi="Times New Roman" w:cs="Times New Roman" w:hint="eastAsia"/>
                <w:color w:val="000000"/>
                <w:spacing w:val="20"/>
                <w:sz w:val="32"/>
                <w:szCs w:val="24"/>
              </w:rPr>
              <w:t>各學期修業情形暨</w:t>
            </w:r>
            <w:proofErr w:type="gramStart"/>
            <w:r w:rsidRPr="007D5666">
              <w:rPr>
                <w:rFonts w:ascii="標楷體" w:eastAsia="標楷體" w:hAnsi="Times New Roman" w:cs="Times New Roman" w:hint="eastAsia"/>
                <w:color w:val="000000"/>
                <w:spacing w:val="20"/>
                <w:sz w:val="32"/>
                <w:szCs w:val="24"/>
              </w:rPr>
              <w:t>起迄</w:t>
            </w:r>
            <w:proofErr w:type="gramEnd"/>
            <w:r w:rsidRPr="007D5666">
              <w:rPr>
                <w:rFonts w:ascii="標楷體" w:eastAsia="標楷體" w:hAnsi="Times New Roman" w:cs="Times New Roman" w:hint="eastAsia"/>
                <w:color w:val="000000"/>
                <w:spacing w:val="20"/>
                <w:sz w:val="32"/>
                <w:szCs w:val="24"/>
              </w:rPr>
              <w:t>年月</w:t>
            </w:r>
          </w:p>
        </w:tc>
      </w:tr>
      <w:tr w:rsidR="007D5666" w:rsidRPr="007D5666" w14:paraId="2D57A30F"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70DEDF0F"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第一學期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31202608"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395FDABF"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0C8FBBD5"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16174FD7"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第二學期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175EB955"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27F8BDA2"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18429771"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012594E7"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第三學期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19CE1014"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114B7E8D"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127C975A"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4DB88C53"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第四學期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3BEC2C2C"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6E67783C"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1300399F"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50C70D6B"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第五學期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7F5AA4C6"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53703724"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5B2DC713"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0AAF3E90"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第六學期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7FFFDDD2"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15EDB462"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484CE207"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063B1BF1"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第七學期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24AB9F94"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6715BEFD"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07C1D802" w14:textId="77777777" w:rsidTr="00497697">
        <w:trPr>
          <w:cantSplit/>
          <w:jc w:val="center"/>
        </w:trPr>
        <w:tc>
          <w:tcPr>
            <w:tcW w:w="1725" w:type="dxa"/>
            <w:gridSpan w:val="2"/>
            <w:tcBorders>
              <w:top w:val="single" w:sz="6" w:space="0" w:color="auto"/>
              <w:left w:val="single" w:sz="12" w:space="0" w:color="auto"/>
              <w:bottom w:val="single" w:sz="6" w:space="0" w:color="auto"/>
              <w:right w:val="single" w:sz="6" w:space="0" w:color="auto"/>
            </w:tcBorders>
            <w:vAlign w:val="center"/>
          </w:tcPr>
          <w:p w14:paraId="4887F285"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第八學期</w:t>
            </w:r>
            <w:r w:rsidRPr="007D5666">
              <w:rPr>
                <w:rFonts w:ascii="Times New Roman" w:eastAsia="標楷體" w:hAnsi="Times New Roman" w:cs="Times New Roman" w:hint="eastAsia"/>
                <w:color w:val="000000"/>
                <w:sz w:val="20"/>
                <w:szCs w:val="24"/>
              </w:rPr>
              <w:t>(</w:t>
            </w:r>
            <w:r w:rsidRPr="007D5666">
              <w:rPr>
                <w:rFonts w:ascii="Times New Roman" w:eastAsia="標楷體" w:hAnsi="Times New Roman" w:cs="Times New Roman" w:hint="eastAsia"/>
                <w:color w:val="000000"/>
                <w:sz w:val="20"/>
                <w:szCs w:val="24"/>
              </w:rPr>
              <w:t>季</w:t>
            </w:r>
            <w:r w:rsidRPr="007D5666">
              <w:rPr>
                <w:rFonts w:ascii="Times New Roman" w:eastAsia="標楷體" w:hAnsi="Times New Roman" w:cs="Times New Roman" w:hint="eastAsia"/>
                <w:color w:val="000000"/>
                <w:sz w:val="20"/>
                <w:szCs w:val="24"/>
              </w:rPr>
              <w:t>)</w:t>
            </w:r>
          </w:p>
        </w:tc>
        <w:tc>
          <w:tcPr>
            <w:tcW w:w="4395" w:type="dxa"/>
            <w:gridSpan w:val="8"/>
            <w:tcBorders>
              <w:top w:val="single" w:sz="6" w:space="0" w:color="auto"/>
              <w:left w:val="single" w:sz="6" w:space="0" w:color="auto"/>
              <w:bottom w:val="single" w:sz="6" w:space="0" w:color="auto"/>
              <w:right w:val="single" w:sz="6" w:space="0" w:color="auto"/>
            </w:tcBorders>
            <w:vAlign w:val="center"/>
          </w:tcPr>
          <w:p w14:paraId="226FB933" w14:textId="77777777" w:rsidR="007D5666" w:rsidRPr="007D5666" w:rsidRDefault="007D5666" w:rsidP="007D5666">
            <w:pPr>
              <w:jc w:val="center"/>
              <w:rPr>
                <w:rFonts w:ascii="Times New Roman" w:eastAsia="標楷體" w:hAnsi="Times New Roman" w:cs="Times New Roman"/>
                <w:color w:val="000000"/>
                <w:szCs w:val="24"/>
              </w:rPr>
            </w:pP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Semester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Quarter</w:t>
            </w:r>
            <w:r w:rsidRPr="007D5666">
              <w:rPr>
                <w:rFonts w:ascii="Times New Roman" w:eastAsia="標楷體" w:hAnsi="Times New Roman" w:cs="Times New Roman" w:hint="eastAsia"/>
                <w:color w:val="000000"/>
                <w:szCs w:val="24"/>
              </w:rPr>
              <w:t xml:space="preserve"> </w:t>
            </w:r>
            <w:r w:rsidRPr="007D5666">
              <w:rPr>
                <w:rFonts w:ascii="標楷體" w:eastAsia="標楷體" w:hAnsi="標楷體" w:cs="Times New Roman" w:hint="eastAsia"/>
                <w:color w:val="000000"/>
                <w:szCs w:val="24"/>
              </w:rPr>
              <w:t>□</w:t>
            </w:r>
            <w:r w:rsidRPr="007D5666">
              <w:rPr>
                <w:rFonts w:ascii="Times New Roman" w:eastAsia="標楷體" w:hAnsi="Times New Roman" w:cs="Times New Roman"/>
                <w:color w:val="000000"/>
                <w:szCs w:val="24"/>
              </w:rPr>
              <w:t>Summer Session</w:t>
            </w:r>
          </w:p>
        </w:tc>
        <w:tc>
          <w:tcPr>
            <w:tcW w:w="4700" w:type="dxa"/>
            <w:gridSpan w:val="6"/>
            <w:tcBorders>
              <w:top w:val="single" w:sz="6" w:space="0" w:color="auto"/>
              <w:left w:val="single" w:sz="6" w:space="0" w:color="auto"/>
              <w:bottom w:val="single" w:sz="6" w:space="0" w:color="auto"/>
              <w:right w:val="single" w:sz="12" w:space="0" w:color="auto"/>
            </w:tcBorders>
            <w:vAlign w:val="center"/>
          </w:tcPr>
          <w:p w14:paraId="3320AE0C" w14:textId="77777777" w:rsidR="007D5666" w:rsidRPr="007D5666" w:rsidRDefault="007D5666" w:rsidP="007D5666">
            <w:pPr>
              <w:jc w:val="center"/>
              <w:rPr>
                <w:rFonts w:ascii="Times New Roman" w:eastAsia="標楷體" w:hAnsi="Times New Roman" w:cs="Times New Roman"/>
                <w:color w:val="000000"/>
                <w:sz w:val="20"/>
                <w:szCs w:val="24"/>
              </w:rPr>
            </w:pPr>
            <w:r w:rsidRPr="007D5666">
              <w:rPr>
                <w:rFonts w:ascii="Times New Roman" w:eastAsia="標楷體" w:hAnsi="Times New Roman" w:cs="Times New Roman" w:hint="eastAsia"/>
                <w:color w:val="000000"/>
                <w:sz w:val="20"/>
                <w:szCs w:val="24"/>
              </w:rPr>
              <w:t>自</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w:t>
            </w:r>
            <w:proofErr w:type="gramStart"/>
            <w:r w:rsidRPr="007D5666">
              <w:rPr>
                <w:rFonts w:ascii="Times New Roman" w:eastAsia="標楷體" w:hAnsi="Times New Roman" w:cs="Times New Roman" w:hint="eastAsia"/>
                <w:color w:val="000000"/>
                <w:sz w:val="20"/>
                <w:szCs w:val="24"/>
              </w:rPr>
              <w:t>起迄</w:t>
            </w:r>
            <w:proofErr w:type="gramEnd"/>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年</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月</w:t>
            </w:r>
            <w:r w:rsidRPr="007D5666">
              <w:rPr>
                <w:rFonts w:ascii="Times New Roman" w:eastAsia="標楷體" w:hAnsi="Times New Roman" w:cs="Times New Roman" w:hint="eastAsia"/>
                <w:color w:val="000000"/>
                <w:sz w:val="20"/>
                <w:szCs w:val="24"/>
              </w:rPr>
              <w:t xml:space="preserve">  </w:t>
            </w:r>
            <w:r w:rsidRPr="007D5666">
              <w:rPr>
                <w:rFonts w:ascii="Times New Roman" w:eastAsia="標楷體" w:hAnsi="Times New Roman" w:cs="Times New Roman" w:hint="eastAsia"/>
                <w:color w:val="000000"/>
                <w:sz w:val="20"/>
                <w:szCs w:val="24"/>
              </w:rPr>
              <w:t>日止</w:t>
            </w:r>
          </w:p>
        </w:tc>
      </w:tr>
      <w:tr w:rsidR="007D5666" w:rsidRPr="007D5666" w14:paraId="3641EE0A" w14:textId="77777777" w:rsidTr="00497697">
        <w:trPr>
          <w:cantSplit/>
          <w:trHeight w:val="575"/>
          <w:jc w:val="center"/>
        </w:trPr>
        <w:tc>
          <w:tcPr>
            <w:tcW w:w="10820" w:type="dxa"/>
            <w:gridSpan w:val="16"/>
            <w:tcBorders>
              <w:top w:val="single" w:sz="6" w:space="0" w:color="auto"/>
              <w:left w:val="single" w:sz="12" w:space="0" w:color="auto"/>
              <w:bottom w:val="single" w:sz="6" w:space="0" w:color="auto"/>
              <w:right w:val="single" w:sz="12" w:space="0" w:color="auto"/>
            </w:tcBorders>
            <w:vAlign w:val="center"/>
          </w:tcPr>
          <w:p w14:paraId="32886971" w14:textId="77777777" w:rsidR="007D5666" w:rsidRPr="007D5666" w:rsidRDefault="007D5666" w:rsidP="007D5666">
            <w:pPr>
              <w:snapToGrid w:val="0"/>
              <w:jc w:val="center"/>
              <w:rPr>
                <w:rFonts w:ascii="標楷體" w:eastAsia="標楷體" w:hAnsi="Times New Roman" w:cs="Times New Roman"/>
                <w:color w:val="000000"/>
                <w:spacing w:val="20"/>
                <w:sz w:val="32"/>
                <w:szCs w:val="24"/>
              </w:rPr>
            </w:pPr>
            <w:r w:rsidRPr="007D5666">
              <w:rPr>
                <w:rFonts w:ascii="標楷體" w:eastAsia="標楷體" w:hAnsi="Times New Roman" w:cs="Times New Roman" w:hint="eastAsia"/>
                <w:color w:val="000000"/>
                <w:spacing w:val="20"/>
                <w:sz w:val="32"/>
                <w:szCs w:val="24"/>
              </w:rPr>
              <w:t>修業前後及修業期間入出境紀錄</w:t>
            </w:r>
          </w:p>
        </w:tc>
      </w:tr>
      <w:tr w:rsidR="007D5666" w:rsidRPr="007D5666" w14:paraId="011275F5"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1A55D53E"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1出境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69E27CAB" w14:textId="77777777" w:rsidR="007D5666" w:rsidRPr="007D5666" w:rsidRDefault="007D5666" w:rsidP="007D5666">
            <w:pPr>
              <w:wordWrap w:val="0"/>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30D5A176"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4出境</w:t>
            </w:r>
          </w:p>
        </w:tc>
        <w:tc>
          <w:tcPr>
            <w:tcW w:w="1843" w:type="dxa"/>
            <w:tcBorders>
              <w:top w:val="single" w:sz="6" w:space="0" w:color="auto"/>
              <w:left w:val="single" w:sz="6" w:space="0" w:color="auto"/>
              <w:bottom w:val="single" w:sz="6" w:space="0" w:color="auto"/>
              <w:right w:val="single" w:sz="6" w:space="0" w:color="auto"/>
            </w:tcBorders>
            <w:vAlign w:val="center"/>
          </w:tcPr>
          <w:p w14:paraId="0E9FF094"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28DD26E6"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7出境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472A03D2" w14:textId="77777777" w:rsidR="007D5666" w:rsidRPr="007D5666" w:rsidRDefault="007D5666" w:rsidP="007D5666">
            <w:pPr>
              <w:wordWrap w:val="0"/>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31E166F5"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10出境</w:t>
            </w:r>
          </w:p>
        </w:tc>
        <w:tc>
          <w:tcPr>
            <w:tcW w:w="1865" w:type="dxa"/>
            <w:tcBorders>
              <w:top w:val="single" w:sz="6" w:space="0" w:color="auto"/>
              <w:left w:val="single" w:sz="6" w:space="0" w:color="auto"/>
              <w:bottom w:val="single" w:sz="6" w:space="0" w:color="auto"/>
              <w:right w:val="single" w:sz="12" w:space="0" w:color="auto"/>
            </w:tcBorders>
            <w:vAlign w:val="center"/>
          </w:tcPr>
          <w:p w14:paraId="2F378C69" w14:textId="77777777" w:rsidR="007D5666" w:rsidRPr="007D5666" w:rsidRDefault="007D5666" w:rsidP="007D5666">
            <w:pPr>
              <w:wordWrap w:val="0"/>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2289C9A1"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3C43FB5D"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1入境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170F03F1"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3616FBBC"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4入境</w:t>
            </w:r>
          </w:p>
        </w:tc>
        <w:tc>
          <w:tcPr>
            <w:tcW w:w="1843" w:type="dxa"/>
            <w:tcBorders>
              <w:top w:val="single" w:sz="6" w:space="0" w:color="auto"/>
              <w:left w:val="single" w:sz="6" w:space="0" w:color="auto"/>
              <w:bottom w:val="single" w:sz="6" w:space="0" w:color="auto"/>
              <w:right w:val="single" w:sz="6" w:space="0" w:color="auto"/>
            </w:tcBorders>
            <w:vAlign w:val="center"/>
          </w:tcPr>
          <w:p w14:paraId="2AC42434"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41ADAE9D"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7入境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3F10A111"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7BFFCF75"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10入境</w:t>
            </w:r>
          </w:p>
        </w:tc>
        <w:tc>
          <w:tcPr>
            <w:tcW w:w="1865" w:type="dxa"/>
            <w:tcBorders>
              <w:top w:val="single" w:sz="6" w:space="0" w:color="auto"/>
              <w:left w:val="single" w:sz="6" w:space="0" w:color="auto"/>
              <w:bottom w:val="single" w:sz="6" w:space="0" w:color="auto"/>
              <w:right w:val="single" w:sz="12" w:space="0" w:color="auto"/>
            </w:tcBorders>
            <w:vAlign w:val="center"/>
          </w:tcPr>
          <w:p w14:paraId="1FC6A3E2"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51DE5399"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1B08E5A1"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2出境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3F5E178C"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17BA2955"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5出境</w:t>
            </w:r>
          </w:p>
        </w:tc>
        <w:tc>
          <w:tcPr>
            <w:tcW w:w="1843" w:type="dxa"/>
            <w:tcBorders>
              <w:top w:val="single" w:sz="6" w:space="0" w:color="auto"/>
              <w:left w:val="single" w:sz="6" w:space="0" w:color="auto"/>
              <w:bottom w:val="single" w:sz="6" w:space="0" w:color="auto"/>
              <w:right w:val="single" w:sz="6" w:space="0" w:color="auto"/>
            </w:tcBorders>
            <w:vAlign w:val="center"/>
          </w:tcPr>
          <w:p w14:paraId="5BD062B1"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6466FEB5"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8出境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5E4660DC"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4CFEC278"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11出境</w:t>
            </w:r>
          </w:p>
        </w:tc>
        <w:tc>
          <w:tcPr>
            <w:tcW w:w="1865" w:type="dxa"/>
            <w:tcBorders>
              <w:top w:val="single" w:sz="6" w:space="0" w:color="auto"/>
              <w:left w:val="single" w:sz="6" w:space="0" w:color="auto"/>
              <w:bottom w:val="single" w:sz="6" w:space="0" w:color="auto"/>
              <w:right w:val="single" w:sz="12" w:space="0" w:color="auto"/>
            </w:tcBorders>
            <w:vAlign w:val="center"/>
          </w:tcPr>
          <w:p w14:paraId="64775AAC"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4CF76349"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5939E9A0"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2入境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1DC47F2F"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165002AC"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5入境</w:t>
            </w:r>
          </w:p>
        </w:tc>
        <w:tc>
          <w:tcPr>
            <w:tcW w:w="1843" w:type="dxa"/>
            <w:tcBorders>
              <w:top w:val="single" w:sz="6" w:space="0" w:color="auto"/>
              <w:left w:val="single" w:sz="6" w:space="0" w:color="auto"/>
              <w:bottom w:val="single" w:sz="6" w:space="0" w:color="auto"/>
              <w:right w:val="single" w:sz="6" w:space="0" w:color="auto"/>
            </w:tcBorders>
            <w:vAlign w:val="center"/>
          </w:tcPr>
          <w:p w14:paraId="168336BC"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42D79141"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8入境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62EC44FA"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1D1F06E9"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11入境</w:t>
            </w:r>
          </w:p>
        </w:tc>
        <w:tc>
          <w:tcPr>
            <w:tcW w:w="1865" w:type="dxa"/>
            <w:tcBorders>
              <w:top w:val="single" w:sz="6" w:space="0" w:color="auto"/>
              <w:left w:val="single" w:sz="6" w:space="0" w:color="auto"/>
              <w:bottom w:val="single" w:sz="6" w:space="0" w:color="auto"/>
              <w:right w:val="single" w:sz="12" w:space="0" w:color="auto"/>
            </w:tcBorders>
            <w:vAlign w:val="center"/>
          </w:tcPr>
          <w:p w14:paraId="4A58D530"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09354E83"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49A8C0FC"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3出境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6A0058BD"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2A5938A8"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6出境</w:t>
            </w:r>
          </w:p>
        </w:tc>
        <w:tc>
          <w:tcPr>
            <w:tcW w:w="1843" w:type="dxa"/>
            <w:tcBorders>
              <w:top w:val="single" w:sz="6" w:space="0" w:color="auto"/>
              <w:left w:val="single" w:sz="6" w:space="0" w:color="auto"/>
              <w:bottom w:val="single" w:sz="6" w:space="0" w:color="auto"/>
              <w:right w:val="single" w:sz="6" w:space="0" w:color="auto"/>
            </w:tcBorders>
            <w:vAlign w:val="center"/>
          </w:tcPr>
          <w:p w14:paraId="3BDF5162"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0141F9F7"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9出境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5B1F38A5"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57CCE975"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12出境</w:t>
            </w:r>
          </w:p>
        </w:tc>
        <w:tc>
          <w:tcPr>
            <w:tcW w:w="1865" w:type="dxa"/>
            <w:tcBorders>
              <w:top w:val="single" w:sz="6" w:space="0" w:color="auto"/>
              <w:left w:val="single" w:sz="6" w:space="0" w:color="auto"/>
              <w:bottom w:val="single" w:sz="6" w:space="0" w:color="auto"/>
              <w:right w:val="single" w:sz="12" w:space="0" w:color="auto"/>
            </w:tcBorders>
            <w:vAlign w:val="center"/>
          </w:tcPr>
          <w:p w14:paraId="6B2518CD"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0276CE2F" w14:textId="77777777" w:rsidTr="00497697">
        <w:trPr>
          <w:jc w:val="center"/>
        </w:trPr>
        <w:tc>
          <w:tcPr>
            <w:tcW w:w="733" w:type="dxa"/>
            <w:tcBorders>
              <w:top w:val="single" w:sz="6" w:space="0" w:color="auto"/>
              <w:left w:val="single" w:sz="12" w:space="0" w:color="auto"/>
              <w:bottom w:val="single" w:sz="6" w:space="0" w:color="auto"/>
              <w:right w:val="single" w:sz="6" w:space="0" w:color="auto"/>
            </w:tcBorders>
            <w:vAlign w:val="center"/>
          </w:tcPr>
          <w:p w14:paraId="5D11A991"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3入境</w:t>
            </w:r>
          </w:p>
        </w:tc>
        <w:tc>
          <w:tcPr>
            <w:tcW w:w="1843" w:type="dxa"/>
            <w:gridSpan w:val="2"/>
            <w:tcBorders>
              <w:top w:val="single" w:sz="6" w:space="0" w:color="auto"/>
              <w:left w:val="single" w:sz="6" w:space="0" w:color="auto"/>
              <w:bottom w:val="single" w:sz="6" w:space="0" w:color="auto"/>
              <w:right w:val="single" w:sz="6" w:space="0" w:color="auto"/>
            </w:tcBorders>
            <w:vAlign w:val="center"/>
          </w:tcPr>
          <w:p w14:paraId="09A2FF70"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0" w:type="dxa"/>
            <w:gridSpan w:val="3"/>
            <w:tcBorders>
              <w:top w:val="single" w:sz="6" w:space="0" w:color="auto"/>
              <w:left w:val="single" w:sz="6" w:space="0" w:color="auto"/>
              <w:bottom w:val="single" w:sz="6" w:space="0" w:color="auto"/>
              <w:right w:val="single" w:sz="6" w:space="0" w:color="auto"/>
            </w:tcBorders>
            <w:vAlign w:val="center"/>
          </w:tcPr>
          <w:p w14:paraId="4D2E2468"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6入境</w:t>
            </w:r>
          </w:p>
        </w:tc>
        <w:tc>
          <w:tcPr>
            <w:tcW w:w="1843" w:type="dxa"/>
            <w:tcBorders>
              <w:top w:val="single" w:sz="6" w:space="0" w:color="auto"/>
              <w:left w:val="single" w:sz="6" w:space="0" w:color="auto"/>
              <w:bottom w:val="single" w:sz="6" w:space="0" w:color="auto"/>
              <w:right w:val="single" w:sz="6" w:space="0" w:color="auto"/>
            </w:tcBorders>
            <w:vAlign w:val="center"/>
          </w:tcPr>
          <w:p w14:paraId="7E3796E0"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35A3FB33"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9入境</w:t>
            </w:r>
          </w:p>
        </w:tc>
        <w:tc>
          <w:tcPr>
            <w:tcW w:w="1984" w:type="dxa"/>
            <w:gridSpan w:val="3"/>
            <w:tcBorders>
              <w:top w:val="single" w:sz="6" w:space="0" w:color="auto"/>
              <w:left w:val="single" w:sz="6" w:space="0" w:color="auto"/>
              <w:bottom w:val="single" w:sz="6" w:space="0" w:color="auto"/>
              <w:right w:val="single" w:sz="6" w:space="0" w:color="auto"/>
            </w:tcBorders>
            <w:vAlign w:val="center"/>
          </w:tcPr>
          <w:p w14:paraId="6EE895B0"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c>
          <w:tcPr>
            <w:tcW w:w="851" w:type="dxa"/>
            <w:gridSpan w:val="2"/>
            <w:tcBorders>
              <w:top w:val="single" w:sz="6" w:space="0" w:color="auto"/>
              <w:left w:val="single" w:sz="6" w:space="0" w:color="auto"/>
              <w:bottom w:val="single" w:sz="6" w:space="0" w:color="auto"/>
              <w:right w:val="single" w:sz="6" w:space="0" w:color="auto"/>
            </w:tcBorders>
            <w:vAlign w:val="center"/>
          </w:tcPr>
          <w:p w14:paraId="6BC369AF" w14:textId="77777777" w:rsidR="007D5666" w:rsidRPr="007D5666" w:rsidRDefault="007D5666" w:rsidP="007D5666">
            <w:pPr>
              <w:ind w:leftChars="-72" w:left="-23" w:rightChars="-43" w:right="-103" w:hangingChars="87" w:hanging="150"/>
              <w:jc w:val="center"/>
              <w:rPr>
                <w:rFonts w:ascii="標楷體" w:eastAsia="標楷體" w:hAnsi="Times New Roman" w:cs="Times New Roman"/>
                <w:color w:val="000000"/>
                <w:spacing w:val="-14"/>
                <w:sz w:val="20"/>
                <w:szCs w:val="24"/>
              </w:rPr>
            </w:pPr>
            <w:r w:rsidRPr="007D5666">
              <w:rPr>
                <w:rFonts w:ascii="標楷體" w:eastAsia="標楷體" w:hAnsi="Times New Roman" w:cs="Times New Roman" w:hint="eastAsia"/>
                <w:color w:val="000000"/>
                <w:spacing w:val="-14"/>
                <w:sz w:val="20"/>
                <w:szCs w:val="24"/>
              </w:rPr>
              <w:t>12入境</w:t>
            </w:r>
          </w:p>
        </w:tc>
        <w:tc>
          <w:tcPr>
            <w:tcW w:w="1865" w:type="dxa"/>
            <w:tcBorders>
              <w:top w:val="single" w:sz="6" w:space="0" w:color="auto"/>
              <w:left w:val="single" w:sz="6" w:space="0" w:color="auto"/>
              <w:bottom w:val="single" w:sz="6" w:space="0" w:color="auto"/>
              <w:right w:val="single" w:sz="12" w:space="0" w:color="auto"/>
            </w:tcBorders>
            <w:vAlign w:val="center"/>
          </w:tcPr>
          <w:p w14:paraId="42BA5C61" w14:textId="77777777" w:rsidR="007D5666" w:rsidRPr="007D5666" w:rsidRDefault="007D5666" w:rsidP="007D5666">
            <w:pPr>
              <w:jc w:val="right"/>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年  月  日</w:t>
            </w:r>
          </w:p>
        </w:tc>
      </w:tr>
      <w:tr w:rsidR="007D5666" w:rsidRPr="007D5666" w14:paraId="12AA3414" w14:textId="77777777" w:rsidTr="00497697">
        <w:trPr>
          <w:cantSplit/>
          <w:jc w:val="center"/>
        </w:trPr>
        <w:tc>
          <w:tcPr>
            <w:tcW w:w="3244" w:type="dxa"/>
            <w:gridSpan w:val="5"/>
            <w:tcBorders>
              <w:top w:val="single" w:sz="6" w:space="0" w:color="auto"/>
              <w:left w:val="single" w:sz="12" w:space="0" w:color="auto"/>
              <w:bottom w:val="single" w:sz="6" w:space="0" w:color="auto"/>
              <w:right w:val="single" w:sz="6" w:space="0" w:color="auto"/>
            </w:tcBorders>
            <w:vAlign w:val="center"/>
          </w:tcPr>
          <w:p w14:paraId="22D0857E"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送</w:t>
            </w:r>
            <w:r w:rsidRPr="007D5666">
              <w:rPr>
                <w:rFonts w:ascii="標楷體" w:eastAsia="標楷體" w:hAnsi="Times New Roman" w:cs="Times New Roman" w:hint="eastAsia"/>
                <w:color w:val="000000"/>
                <w:spacing w:val="16"/>
                <w:sz w:val="20"/>
                <w:szCs w:val="24"/>
              </w:rPr>
              <w:t>審人對送審學歷之補充</w:t>
            </w:r>
            <w:r w:rsidRPr="007D5666">
              <w:rPr>
                <w:rFonts w:ascii="標楷體" w:eastAsia="標楷體" w:hAnsi="Times New Roman" w:cs="Times New Roman" w:hint="eastAsia"/>
                <w:color w:val="000000"/>
                <w:sz w:val="20"/>
                <w:szCs w:val="24"/>
              </w:rPr>
              <w:t>說明</w:t>
            </w:r>
          </w:p>
        </w:tc>
        <w:tc>
          <w:tcPr>
            <w:tcW w:w="2592" w:type="dxa"/>
            <w:gridSpan w:val="3"/>
            <w:tcBorders>
              <w:top w:val="single" w:sz="6" w:space="0" w:color="auto"/>
              <w:left w:val="single" w:sz="6" w:space="0" w:color="auto"/>
              <w:bottom w:val="single" w:sz="6" w:space="0" w:color="auto"/>
              <w:right w:val="single" w:sz="6" w:space="0" w:color="auto"/>
            </w:tcBorders>
            <w:vAlign w:val="center"/>
          </w:tcPr>
          <w:p w14:paraId="349DF0E4"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送 審 人 簽 章</w:t>
            </w:r>
          </w:p>
        </w:tc>
        <w:tc>
          <w:tcPr>
            <w:tcW w:w="2268" w:type="dxa"/>
            <w:gridSpan w:val="5"/>
            <w:tcBorders>
              <w:top w:val="single" w:sz="6" w:space="0" w:color="auto"/>
              <w:left w:val="single" w:sz="6" w:space="0" w:color="auto"/>
              <w:bottom w:val="single" w:sz="6" w:space="0" w:color="auto"/>
              <w:right w:val="single" w:sz="6" w:space="0" w:color="auto"/>
            </w:tcBorders>
            <w:vAlign w:val="center"/>
          </w:tcPr>
          <w:p w14:paraId="2A2F3B90"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審 查 結 果</w:t>
            </w:r>
          </w:p>
        </w:tc>
        <w:tc>
          <w:tcPr>
            <w:tcW w:w="2716" w:type="dxa"/>
            <w:gridSpan w:val="3"/>
            <w:tcBorders>
              <w:top w:val="single" w:sz="6" w:space="0" w:color="auto"/>
              <w:left w:val="single" w:sz="6" w:space="0" w:color="auto"/>
              <w:bottom w:val="single" w:sz="6" w:space="0" w:color="auto"/>
              <w:right w:val="single" w:sz="12" w:space="0" w:color="auto"/>
            </w:tcBorders>
            <w:vAlign w:val="center"/>
          </w:tcPr>
          <w:p w14:paraId="710CC9E4" w14:textId="77777777" w:rsidR="007D5666" w:rsidRPr="007D5666" w:rsidRDefault="007D5666" w:rsidP="007D5666">
            <w:pPr>
              <w:jc w:val="center"/>
              <w:rPr>
                <w:rFonts w:ascii="標楷體" w:eastAsia="標楷體" w:hAnsi="Times New Roman" w:cs="Times New Roman"/>
                <w:color w:val="000000"/>
                <w:sz w:val="20"/>
                <w:szCs w:val="24"/>
              </w:rPr>
            </w:pPr>
            <w:r w:rsidRPr="007D5666">
              <w:rPr>
                <w:rFonts w:ascii="標楷體" w:eastAsia="標楷體" w:hAnsi="Times New Roman" w:cs="Times New Roman" w:hint="eastAsia"/>
                <w:color w:val="000000"/>
                <w:sz w:val="20"/>
                <w:szCs w:val="24"/>
              </w:rPr>
              <w:t>核 對 人 簽 章</w:t>
            </w:r>
          </w:p>
        </w:tc>
      </w:tr>
      <w:tr w:rsidR="007D5666" w:rsidRPr="007D5666" w14:paraId="19D340BB" w14:textId="77777777" w:rsidTr="00497697">
        <w:trPr>
          <w:cantSplit/>
          <w:trHeight w:val="2041"/>
          <w:jc w:val="center"/>
        </w:trPr>
        <w:tc>
          <w:tcPr>
            <w:tcW w:w="3244" w:type="dxa"/>
            <w:gridSpan w:val="5"/>
            <w:tcBorders>
              <w:top w:val="single" w:sz="6" w:space="0" w:color="auto"/>
              <w:left w:val="single" w:sz="12" w:space="0" w:color="auto"/>
              <w:bottom w:val="single" w:sz="12" w:space="0" w:color="auto"/>
              <w:right w:val="single" w:sz="6" w:space="0" w:color="auto"/>
            </w:tcBorders>
          </w:tcPr>
          <w:p w14:paraId="269CADAC" w14:textId="77777777" w:rsidR="007D5666" w:rsidRPr="007D5666" w:rsidRDefault="007D5666" w:rsidP="007D5666">
            <w:pPr>
              <w:jc w:val="both"/>
              <w:rPr>
                <w:rFonts w:ascii="標楷體" w:eastAsia="標楷體" w:hAnsi="Times New Roman" w:cs="Times New Roman"/>
                <w:color w:val="000000"/>
                <w:sz w:val="20"/>
                <w:szCs w:val="24"/>
              </w:rPr>
            </w:pPr>
          </w:p>
        </w:tc>
        <w:tc>
          <w:tcPr>
            <w:tcW w:w="2592" w:type="dxa"/>
            <w:gridSpan w:val="3"/>
            <w:tcBorders>
              <w:top w:val="single" w:sz="6" w:space="0" w:color="auto"/>
              <w:left w:val="single" w:sz="6" w:space="0" w:color="auto"/>
              <w:bottom w:val="single" w:sz="12" w:space="0" w:color="auto"/>
              <w:right w:val="single" w:sz="6" w:space="0" w:color="auto"/>
            </w:tcBorders>
          </w:tcPr>
          <w:p w14:paraId="63BF611F" w14:textId="77777777" w:rsidR="007D5666" w:rsidRPr="007D5666" w:rsidRDefault="007D5666" w:rsidP="007D5666">
            <w:pPr>
              <w:snapToGrid w:val="0"/>
              <w:spacing w:line="204" w:lineRule="auto"/>
              <w:ind w:leftChars="50" w:left="120" w:rightChars="50" w:right="120"/>
              <w:jc w:val="both"/>
              <w:rPr>
                <w:rFonts w:ascii="標楷體" w:eastAsia="標楷體" w:hAnsi="Times New Roman" w:cs="Times New Roman"/>
                <w:color w:val="000000"/>
                <w:spacing w:val="-10"/>
                <w:sz w:val="20"/>
                <w:szCs w:val="24"/>
              </w:rPr>
            </w:pPr>
            <w:r w:rsidRPr="007D5666">
              <w:rPr>
                <w:rFonts w:ascii="標楷體" w:eastAsia="標楷體" w:hAnsi="Times New Roman" w:cs="Times New Roman" w:hint="eastAsia"/>
                <w:color w:val="000000"/>
                <w:spacing w:val="-10"/>
                <w:sz w:val="20"/>
                <w:szCs w:val="24"/>
              </w:rPr>
              <w:t>上列所填各項資料，如有不實，同意自負法律責任。</w:t>
            </w:r>
          </w:p>
        </w:tc>
        <w:tc>
          <w:tcPr>
            <w:tcW w:w="2268" w:type="dxa"/>
            <w:gridSpan w:val="5"/>
            <w:tcBorders>
              <w:top w:val="single" w:sz="6" w:space="0" w:color="auto"/>
              <w:left w:val="single" w:sz="6" w:space="0" w:color="auto"/>
              <w:bottom w:val="single" w:sz="12" w:space="0" w:color="auto"/>
              <w:right w:val="single" w:sz="6" w:space="0" w:color="auto"/>
            </w:tcBorders>
          </w:tcPr>
          <w:p w14:paraId="3FFDC099" w14:textId="77777777" w:rsidR="007D5666" w:rsidRPr="007D5666" w:rsidRDefault="007D5666" w:rsidP="007D5666">
            <w:pPr>
              <w:jc w:val="both"/>
              <w:rPr>
                <w:rFonts w:ascii="標楷體" w:eastAsia="標楷體" w:hAnsi="Times New Roman" w:cs="Times New Roman"/>
                <w:color w:val="000000"/>
                <w:sz w:val="20"/>
                <w:szCs w:val="24"/>
              </w:rPr>
            </w:pPr>
          </w:p>
        </w:tc>
        <w:tc>
          <w:tcPr>
            <w:tcW w:w="2716" w:type="dxa"/>
            <w:gridSpan w:val="3"/>
            <w:tcBorders>
              <w:top w:val="single" w:sz="6" w:space="0" w:color="auto"/>
              <w:left w:val="single" w:sz="6" w:space="0" w:color="auto"/>
              <w:bottom w:val="single" w:sz="12" w:space="0" w:color="auto"/>
              <w:right w:val="single" w:sz="12" w:space="0" w:color="auto"/>
            </w:tcBorders>
          </w:tcPr>
          <w:p w14:paraId="04D27B5D" w14:textId="77777777" w:rsidR="007D5666" w:rsidRPr="007D5666" w:rsidRDefault="007D5666" w:rsidP="007D5666">
            <w:pPr>
              <w:jc w:val="both"/>
              <w:rPr>
                <w:rFonts w:ascii="標楷體" w:eastAsia="標楷體" w:hAnsi="Times New Roman" w:cs="Times New Roman"/>
                <w:color w:val="000000"/>
                <w:sz w:val="20"/>
                <w:szCs w:val="24"/>
              </w:rPr>
            </w:pPr>
          </w:p>
        </w:tc>
      </w:tr>
    </w:tbl>
    <w:p w14:paraId="58670446" w14:textId="77777777" w:rsidR="007D5666" w:rsidRPr="007D5666" w:rsidRDefault="007D5666" w:rsidP="007D5666">
      <w:pPr>
        <w:spacing w:afterLines="50" w:after="180" w:line="360" w:lineRule="exact"/>
        <w:jc w:val="both"/>
        <w:rPr>
          <w:rFonts w:ascii="標楷體" w:eastAsia="標楷體" w:hAnsi="標楷體" w:cs="Times New Roman"/>
          <w:sz w:val="28"/>
          <w:szCs w:val="28"/>
        </w:rPr>
      </w:pPr>
      <w:r w:rsidRPr="007D5666">
        <w:rPr>
          <w:rFonts w:ascii="Times New Roman" w:eastAsia="標楷體" w:hAnsi="Times New Roman" w:cs="Times New Roman"/>
          <w:noProof/>
          <w:szCs w:val="24"/>
        </w:rPr>
        <mc:AlternateContent>
          <mc:Choice Requires="wps">
            <w:drawing>
              <wp:anchor distT="0" distB="0" distL="114300" distR="114300" simplePos="0" relativeHeight="251659264" behindDoc="0" locked="0" layoutInCell="1" allowOverlap="1" wp14:anchorId="6AF34638" wp14:editId="11D9B806">
                <wp:simplePos x="0" y="0"/>
                <wp:positionH relativeFrom="column">
                  <wp:posOffset>5844353</wp:posOffset>
                </wp:positionH>
                <wp:positionV relativeFrom="paragraph">
                  <wp:posOffset>-9952728</wp:posOffset>
                </wp:positionV>
                <wp:extent cx="647700" cy="373380"/>
                <wp:effectExtent l="0" t="0" r="19050" b="26670"/>
                <wp:wrapNone/>
                <wp:docPr id="3" name="矩形 3"/>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3CC68901"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F34638" id="矩形 3" o:spid="_x0000_s1029" style="position:absolute;left:0;text-align:left;margin-left:460.2pt;margin-top:-783.7pt;width:51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" fillcolor="window" strokecolor="windowText">
                <v:textbox>
                  <w:txbxContent>
                    <w:p w14:paraId="3CC68901"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4</w:t>
                      </w:r>
                    </w:p>
                  </w:txbxContent>
                </v:textbox>
              </v:rect>
            </w:pict>
          </mc:Fallback>
        </mc:AlternateContent>
      </w:r>
    </w:p>
    <w:p w14:paraId="031BD011" w14:textId="77777777" w:rsidR="007D5666" w:rsidRPr="007D5666" w:rsidRDefault="007D5666" w:rsidP="007D5666">
      <w:pPr>
        <w:spacing w:afterLines="50" w:after="180" w:line="360" w:lineRule="exact"/>
        <w:ind w:left="560" w:hangingChars="200" w:hanging="560"/>
        <w:jc w:val="both"/>
        <w:rPr>
          <w:rFonts w:ascii="標楷體" w:eastAsia="標楷體" w:hAnsi="標楷體" w:cs="Times New Roman"/>
          <w:sz w:val="28"/>
          <w:szCs w:val="28"/>
        </w:rPr>
        <w:sectPr w:rsidR="007D5666" w:rsidRPr="007D5666" w:rsidSect="00327602">
          <w:pgSz w:w="11906" w:h="16838"/>
          <w:pgMar w:top="1016" w:right="992" w:bottom="426" w:left="992" w:header="568" w:footer="992" w:gutter="0"/>
          <w:cols w:space="425"/>
          <w:docGrid w:type="lines" w:linePitch="360"/>
        </w:sectPr>
      </w:pPr>
    </w:p>
    <w:p w14:paraId="5D09DF76" w14:textId="77777777" w:rsidR="007D5666" w:rsidRPr="007D5666" w:rsidRDefault="007D5666" w:rsidP="007D5666">
      <w:pPr>
        <w:jc w:val="center"/>
        <w:rPr>
          <w:rFonts w:ascii="標楷體" w:eastAsia="標楷體" w:hAnsi="標楷體" w:cs="Times New Roman"/>
          <w:b/>
          <w:bCs/>
          <w:sz w:val="32"/>
          <w:szCs w:val="32"/>
        </w:rPr>
      </w:pPr>
      <w:r w:rsidRPr="007D5666">
        <w:rPr>
          <w:rFonts w:ascii="Times New Roman" w:eastAsia="標楷體" w:hAnsi="Times New Roman" w:cs="Times New Roman"/>
          <w:noProof/>
          <w:szCs w:val="24"/>
        </w:rPr>
        <w:lastRenderedPageBreak/>
        <mc:AlternateContent>
          <mc:Choice Requires="wps">
            <w:drawing>
              <wp:anchor distT="0" distB="0" distL="114300" distR="114300" simplePos="0" relativeHeight="251663360" behindDoc="0" locked="0" layoutInCell="1" allowOverlap="1" wp14:anchorId="68758463" wp14:editId="7F64AB5E">
                <wp:simplePos x="0" y="0"/>
                <wp:positionH relativeFrom="column">
                  <wp:posOffset>5661211</wp:posOffset>
                </wp:positionH>
                <wp:positionV relativeFrom="paragraph">
                  <wp:posOffset>-374015</wp:posOffset>
                </wp:positionV>
                <wp:extent cx="647700" cy="373380"/>
                <wp:effectExtent l="0" t="0" r="19050" b="26670"/>
                <wp:wrapNone/>
                <wp:docPr id="6" name="矩形 6"/>
                <wp:cNvGraphicFramePr/>
                <a:graphic xmlns:a="http://schemas.openxmlformats.org/drawingml/2006/main">
                  <a:graphicData uri="http://schemas.microsoft.com/office/word/2010/wordprocessingShape">
                    <wps:wsp>
                      <wps:cNvSpPr/>
                      <wps:spPr>
                        <a:xfrm>
                          <a:off x="0" y="0"/>
                          <a:ext cx="647700" cy="37338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C3C2B6F"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758463" id="矩形 6" o:spid="_x0000_s1030" style="position:absolute;left:0;text-align:left;margin-left:445.75pt;margin-top:-29.45pt;width:51pt;height:2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" fillcolor="window" strokecolor="windowText">
                <v:textbox>
                  <w:txbxContent>
                    <w:p w14:paraId="5C3C2B6F" w14:textId="77777777" w:rsidR="007D5666" w:rsidRDefault="007D5666" w:rsidP="007D5666">
                      <w:pPr>
                        <w:jc w:val="center"/>
                        <w:rPr>
                          <w:rFonts w:ascii="標楷體" w:hAnsi="標楷體"/>
                        </w:rPr>
                      </w:pPr>
                      <w:r>
                        <w:rPr>
                          <w:rFonts w:ascii="標楷體" w:hAnsi="標楷體" w:hint="eastAsia"/>
                        </w:rPr>
                        <w:t>附件</w:t>
                      </w:r>
                      <w:r>
                        <w:rPr>
                          <w:rFonts w:ascii="標楷體" w:hAnsi="標楷體"/>
                        </w:rPr>
                        <w:t>5</w:t>
                      </w:r>
                    </w:p>
                  </w:txbxContent>
                </v:textbox>
              </v:rect>
            </w:pict>
          </mc:Fallback>
        </mc:AlternateContent>
      </w:r>
      <w:r w:rsidRPr="007D5666">
        <w:rPr>
          <w:rFonts w:ascii="標楷體" w:eastAsia="標楷體" w:hAnsi="標楷體" w:cs="Times New Roman" w:hint="eastAsia"/>
          <w:b/>
          <w:bCs/>
          <w:sz w:val="32"/>
          <w:szCs w:val="32"/>
        </w:rPr>
        <w:t>國立高雄科技大學管理學院</w:t>
      </w:r>
    </w:p>
    <w:p w14:paraId="5ECE900E" w14:textId="77777777" w:rsidR="007D5666" w:rsidRPr="007D5666" w:rsidRDefault="007D5666" w:rsidP="007D5666">
      <w:pPr>
        <w:jc w:val="center"/>
        <w:rPr>
          <w:rFonts w:ascii="標楷體" w:eastAsia="標楷體" w:hAnsi="標楷體" w:cs="Times New Roman"/>
          <w:b/>
          <w:bCs/>
          <w:sz w:val="32"/>
          <w:szCs w:val="32"/>
        </w:rPr>
      </w:pPr>
      <w:r w:rsidRPr="007D5666">
        <w:rPr>
          <w:rFonts w:ascii="標楷體" w:eastAsia="標楷體" w:hAnsi="標楷體" w:cs="Times New Roman" w:hint="eastAsia"/>
          <w:b/>
          <w:bCs/>
          <w:sz w:val="32"/>
          <w:szCs w:val="32"/>
        </w:rPr>
        <w:t>新聘各職級專任(案)教師資格審查要點</w:t>
      </w:r>
    </w:p>
    <w:p w14:paraId="35793FEE"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110年09月14日110學年度第1次院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會議通過</w:t>
      </w:r>
    </w:p>
    <w:p w14:paraId="079654F2"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111年03月15日110學年度第5次院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會議修正</w:t>
      </w:r>
    </w:p>
    <w:p w14:paraId="2D458655"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112年05月23日111學年度第8次院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會議修正</w:t>
      </w:r>
    </w:p>
    <w:p w14:paraId="5F3F2A1E"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112年06月06日111學年度第9次院教評會議修正</w:t>
      </w:r>
    </w:p>
    <w:p w14:paraId="153FA66E"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112年12月26日112學年度第4次院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會議修正</w:t>
      </w:r>
    </w:p>
    <w:p w14:paraId="45E08228"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113年02月27日112學年度第5次院教評會議修正</w:t>
      </w:r>
    </w:p>
    <w:p w14:paraId="50EE1B36"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114年02月25日113學年度第4次院教評會議修正</w:t>
      </w:r>
    </w:p>
    <w:p w14:paraId="5996C8EC"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114年03月04日113學年度第4次院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會議修正</w:t>
      </w:r>
    </w:p>
    <w:p w14:paraId="08A6EB91"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114年04月15日113學年度第5次院</w:t>
      </w:r>
      <w:proofErr w:type="gramStart"/>
      <w:r w:rsidRPr="007D5666">
        <w:rPr>
          <w:rFonts w:ascii="標楷體" w:eastAsia="標楷體" w:hAnsi="標楷體" w:cs="Times New Roman" w:hint="eastAsia"/>
          <w:bCs/>
          <w:sz w:val="18"/>
          <w:szCs w:val="18"/>
        </w:rPr>
        <w:t>務</w:t>
      </w:r>
      <w:proofErr w:type="gramEnd"/>
      <w:r w:rsidRPr="007D5666">
        <w:rPr>
          <w:rFonts w:ascii="標楷體" w:eastAsia="標楷體" w:hAnsi="標楷體" w:cs="Times New Roman" w:hint="eastAsia"/>
          <w:bCs/>
          <w:sz w:val="18"/>
          <w:szCs w:val="18"/>
        </w:rPr>
        <w:t>會議修正</w:t>
      </w:r>
    </w:p>
    <w:p w14:paraId="06A7C763"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114年04月29日113學年度第6次院教評會議修正</w:t>
      </w:r>
    </w:p>
    <w:p w14:paraId="6D98CCCC"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114年12月09日114學年度第4次院教評會議修正</w:t>
      </w:r>
    </w:p>
    <w:p w14:paraId="19F591EB" w14:textId="77777777" w:rsidR="007D5666" w:rsidRPr="007D5666" w:rsidRDefault="007D5666" w:rsidP="007D5666">
      <w:pPr>
        <w:snapToGrid w:val="0"/>
        <w:spacing w:line="360" w:lineRule="auto"/>
        <w:jc w:val="right"/>
        <w:rPr>
          <w:rFonts w:ascii="標楷體" w:eastAsia="標楷體" w:hAnsi="標楷體" w:cs="Times New Roman"/>
          <w:bCs/>
          <w:sz w:val="18"/>
          <w:szCs w:val="18"/>
        </w:rPr>
      </w:pPr>
      <w:r w:rsidRPr="007D5666">
        <w:rPr>
          <w:rFonts w:ascii="標楷體" w:eastAsia="標楷體" w:hAnsi="標楷體" w:cs="Times New Roman" w:hint="eastAsia"/>
          <w:bCs/>
          <w:sz w:val="18"/>
          <w:szCs w:val="18"/>
        </w:rPr>
        <w:t>114年12月30日114學年度第3次院教評會議修正</w:t>
      </w:r>
    </w:p>
    <w:p w14:paraId="7CEB95BF"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szCs w:val="24"/>
        </w:rPr>
        <w:t>一、國立高雄科技大學(以下簡稱本校)管理學院(以下簡稱本學院)為聘任優秀新進專任(案)</w:t>
      </w:r>
    </w:p>
    <w:p w14:paraId="74DCB51F"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教師，強化本學院教學及研究人力並兼顧師資來源多元化，依據本校專任教師聘任辦法</w:t>
      </w:r>
      <w:r w:rsidRPr="007D5666">
        <w:rPr>
          <w:rFonts w:ascii="標楷體" w:eastAsia="標楷體" w:hAnsi="標楷體" w:cs="Times New Roman" w:hint="eastAsia"/>
          <w:szCs w:val="24"/>
        </w:rPr>
        <w:t xml:space="preserve"> </w:t>
      </w:r>
    </w:p>
    <w:p w14:paraId="521D6677"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第三條之規定，訂定本學院新聘專任(案)教師資格審查要點</w:t>
      </w:r>
    </w:p>
    <w:p w14:paraId="4CF0B4FA"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(以下簡稱本要點)，供本學院各系所據以聘任新進專任(案)教師。</w:t>
      </w:r>
    </w:p>
    <w:p w14:paraId="495BBB2E"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szCs w:val="24"/>
        </w:rPr>
        <w:t>二、本學院新聘專任(案)教師，除須符合教育部及本校相關法規外，依本要點辦理。</w:t>
      </w:r>
    </w:p>
    <w:p w14:paraId="5F289DD0"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szCs w:val="24"/>
        </w:rPr>
        <w:t>三、本學院各系所新聘專任(案)教師</w:t>
      </w:r>
      <w:r w:rsidRPr="007D5666">
        <w:rPr>
          <w:rFonts w:ascii="標楷體" w:eastAsia="標楷體" w:hAnsi="標楷體" w:cs="Times New Roman" w:hint="eastAsia"/>
          <w:szCs w:val="24"/>
        </w:rPr>
        <w:t>五</w:t>
      </w:r>
      <w:r w:rsidRPr="007D5666">
        <w:rPr>
          <w:rFonts w:ascii="標楷體" w:eastAsia="標楷體" w:hAnsi="標楷體" w:cs="Times New Roman"/>
          <w:szCs w:val="24"/>
        </w:rPr>
        <w:t>年內發表或已被接受之學術著作，其最低點數要求</w:t>
      </w:r>
      <w:r w:rsidRPr="007D5666">
        <w:rPr>
          <w:rFonts w:ascii="標楷體" w:eastAsia="標楷體" w:hAnsi="標楷體" w:cs="Times New Roman" w:hint="eastAsia"/>
          <w:szCs w:val="24"/>
        </w:rPr>
        <w:t xml:space="preserve"> </w:t>
      </w:r>
    </w:p>
    <w:p w14:paraId="343B270E"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如下:</w:t>
      </w:r>
    </w:p>
    <w:p w14:paraId="5C560C8A"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w:t>
      </w:r>
      <w:proofErr w:type="gramStart"/>
      <w:r w:rsidRPr="007D5666">
        <w:rPr>
          <w:rFonts w:ascii="標楷體" w:eastAsia="標楷體" w:hAnsi="標楷體" w:cs="Times New Roman"/>
          <w:szCs w:val="24"/>
        </w:rPr>
        <w:t>一</w:t>
      </w:r>
      <w:proofErr w:type="gramEnd"/>
      <w:r w:rsidRPr="007D5666">
        <w:rPr>
          <w:rFonts w:ascii="標楷體" w:eastAsia="標楷體" w:hAnsi="標楷體" w:cs="Times New Roman"/>
          <w:szCs w:val="24"/>
        </w:rPr>
        <w:t xml:space="preserve">)新聘專任(案)教授 18 點。 </w:t>
      </w:r>
    </w:p>
    <w:p w14:paraId="6C2BFCC5"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 xml:space="preserve">(二)新聘專任(案)副教授 14 點。 </w:t>
      </w:r>
    </w:p>
    <w:p w14:paraId="6E8D0E52"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(三)新聘專任(案)助理教授</w:t>
      </w:r>
      <w:r w:rsidRPr="007D5666">
        <w:rPr>
          <w:rFonts w:ascii="標楷體" w:eastAsia="標楷體" w:hAnsi="標楷體" w:cs="Times New Roman" w:hint="eastAsia"/>
          <w:szCs w:val="24"/>
        </w:rPr>
        <w:t>8</w:t>
      </w:r>
      <w:r w:rsidRPr="007D5666">
        <w:rPr>
          <w:rFonts w:ascii="標楷體" w:eastAsia="標楷體" w:hAnsi="標楷體" w:cs="Times New Roman"/>
          <w:szCs w:val="24"/>
        </w:rPr>
        <w:t>點。</w:t>
      </w:r>
    </w:p>
    <w:p w14:paraId="346B4A43" w14:textId="77777777" w:rsidR="007D5666" w:rsidRPr="007D5666" w:rsidRDefault="007D5666" w:rsidP="007D5666">
      <w:pPr>
        <w:ind w:leftChars="177" w:left="425"/>
        <w:jc w:val="both"/>
        <w:rPr>
          <w:rFonts w:ascii="標楷體" w:eastAsia="標楷體" w:hAnsi="標楷體" w:cs="Times New Roman"/>
          <w:szCs w:val="24"/>
        </w:rPr>
      </w:pPr>
      <w:r w:rsidRPr="007D5666">
        <w:rPr>
          <w:rFonts w:ascii="標楷體" w:eastAsia="標楷體" w:hAnsi="標楷體" w:cs="Times New Roman" w:hint="eastAsia"/>
          <w:szCs w:val="24"/>
        </w:rPr>
        <w:t>前項所稱五年之起算時間，以</w:t>
      </w:r>
      <w:r w:rsidRPr="007D5666">
        <w:rPr>
          <w:rFonts w:ascii="標楷體" w:eastAsia="標楷體" w:hAnsi="標楷體" w:cs="Times New Roman" w:hint="eastAsia"/>
          <w:b/>
          <w:szCs w:val="24"/>
        </w:rPr>
        <w:t>刊登徵聘公告日(徵聘公告截止收件日)</w:t>
      </w:r>
      <w:r w:rsidRPr="007D5666">
        <w:rPr>
          <w:rFonts w:ascii="標楷體" w:eastAsia="標楷體" w:hAnsi="標楷體" w:cs="Times New Roman" w:hint="eastAsia"/>
          <w:szCs w:val="24"/>
        </w:rPr>
        <w:t>之前一個月最後一日為起算基準，</w:t>
      </w:r>
      <w:r w:rsidRPr="007D5666">
        <w:rPr>
          <w:rFonts w:ascii="標楷體" w:eastAsia="標楷體" w:hAnsi="標楷體" w:cs="Times New Roman"/>
          <w:szCs w:val="24"/>
        </w:rPr>
        <w:t>往前推算</w:t>
      </w:r>
      <w:r w:rsidRPr="007D5666">
        <w:rPr>
          <w:rFonts w:ascii="標楷體" w:eastAsia="標楷體" w:hAnsi="標楷體" w:cs="Times New Roman" w:hint="eastAsia"/>
          <w:szCs w:val="24"/>
        </w:rPr>
        <w:t>五</w:t>
      </w:r>
      <w:r w:rsidRPr="007D5666">
        <w:rPr>
          <w:rFonts w:ascii="標楷體" w:eastAsia="標楷體" w:hAnsi="標楷體" w:cs="Times New Roman"/>
          <w:szCs w:val="24"/>
        </w:rPr>
        <w:t>年</w:t>
      </w:r>
      <w:r w:rsidRPr="007D5666">
        <w:rPr>
          <w:rFonts w:ascii="標楷體" w:eastAsia="標楷體" w:hAnsi="標楷體" w:cs="Times New Roman" w:hint="eastAsia"/>
          <w:szCs w:val="24"/>
        </w:rPr>
        <w:t>；如於所定期間內懷孕、生產或養育</w:t>
      </w:r>
      <w:proofErr w:type="gramStart"/>
      <w:r w:rsidRPr="007D5666">
        <w:rPr>
          <w:rFonts w:ascii="標楷體" w:eastAsia="標楷體" w:hAnsi="標楷體" w:cs="Times New Roman" w:hint="eastAsia"/>
          <w:szCs w:val="24"/>
        </w:rPr>
        <w:t>三</w:t>
      </w:r>
      <w:proofErr w:type="gramEnd"/>
      <w:r w:rsidRPr="007D5666">
        <w:rPr>
          <w:rFonts w:ascii="標楷體" w:eastAsia="標楷體" w:hAnsi="標楷體" w:cs="Times New Roman" w:hint="eastAsia"/>
          <w:szCs w:val="24"/>
        </w:rPr>
        <w:t>足歲以下子女等因素者，得延長前述年限二年，但應檢具相關證明文件。</w:t>
      </w:r>
    </w:p>
    <w:p w14:paraId="130CCA87"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szCs w:val="24"/>
        </w:rPr>
        <w:t>四、前點關於學術著作之點數，如新聘專任(案)教師為論文之第一作者或通訊作者</w:t>
      </w:r>
    </w:p>
    <w:p w14:paraId="6CC25CE1"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(Corresponding Author)，其點數之計算方式，</w:t>
      </w:r>
      <w:r w:rsidRPr="007D5666">
        <w:rPr>
          <w:rFonts w:ascii="標楷體" w:eastAsia="標楷體" w:hAnsi="標楷體" w:cs="Times New Roman" w:hint="eastAsia"/>
          <w:szCs w:val="24"/>
        </w:rPr>
        <w:t>應</w:t>
      </w:r>
      <w:r w:rsidRPr="007D5666">
        <w:rPr>
          <w:rFonts w:ascii="標楷體" w:eastAsia="標楷體" w:hAnsi="標楷體" w:cs="Times New Roman"/>
          <w:szCs w:val="24"/>
        </w:rPr>
        <w:t>以下列方式</w:t>
      </w:r>
      <w:r w:rsidRPr="007D5666">
        <w:rPr>
          <w:rFonts w:ascii="標楷體" w:eastAsia="標楷體" w:hAnsi="標楷體" w:cs="Times New Roman" w:hint="eastAsia"/>
          <w:szCs w:val="24"/>
        </w:rPr>
        <w:t>計算</w:t>
      </w:r>
      <w:r w:rsidRPr="007D5666">
        <w:rPr>
          <w:rFonts w:ascii="標楷體" w:eastAsia="標楷體" w:hAnsi="標楷體" w:cs="Times New Roman"/>
          <w:szCs w:val="24"/>
        </w:rPr>
        <w:t>之:</w:t>
      </w:r>
    </w:p>
    <w:p w14:paraId="77721AA5" w14:textId="77777777" w:rsidR="007D5666" w:rsidRPr="007D5666" w:rsidRDefault="007D5666" w:rsidP="007D5666">
      <w:pPr>
        <w:numPr>
          <w:ilvl w:val="0"/>
          <w:numId w:val="11"/>
        </w:numPr>
        <w:spacing w:line="360" w:lineRule="exact"/>
        <w:jc w:val="both"/>
        <w:rPr>
          <w:rFonts w:ascii="Times New Roman" w:eastAsia="標楷體" w:hAnsi="Times New Roman" w:cs="Times New Roman"/>
          <w:color w:val="000000" w:themeColor="text1"/>
          <w:szCs w:val="24"/>
        </w:rPr>
      </w:pPr>
      <w:bookmarkStart w:id="3" w:name="_Hlk95747974"/>
      <w:r w:rsidRPr="007D5666">
        <w:rPr>
          <w:rFonts w:ascii="標楷體" w:eastAsia="標楷體" w:hAnsi="標楷體" w:cs="Times New Roman"/>
          <w:szCs w:val="24"/>
        </w:rPr>
        <w:t>SCIE國際學術期刊之論文:其Impact Factor 為 WOS資料庫</w:t>
      </w:r>
    </w:p>
    <w:p w14:paraId="6F753655" w14:textId="77777777" w:rsidR="007D5666" w:rsidRPr="007D5666" w:rsidRDefault="007D5666" w:rsidP="007D5666">
      <w:pPr>
        <w:spacing w:line="360" w:lineRule="exact"/>
        <w:ind w:left="960"/>
        <w:jc w:val="both"/>
        <w:rPr>
          <w:rFonts w:ascii="標楷體" w:eastAsia="標楷體" w:hAnsi="標楷體" w:cs="Times New Roman"/>
          <w:szCs w:val="24"/>
        </w:rPr>
      </w:pPr>
      <w:r w:rsidRPr="007D5666">
        <w:rPr>
          <w:rFonts w:ascii="Times New Roman" w:eastAsia="標楷體" w:hAnsi="Times New Roman" w:cs="Times New Roman"/>
          <w:color w:val="000000" w:themeColor="text1"/>
          <w:szCs w:val="24"/>
        </w:rPr>
        <w:t>S</w:t>
      </w:r>
      <w:r w:rsidRPr="007D5666">
        <w:rPr>
          <w:rFonts w:ascii="Times New Roman" w:eastAsia="標楷體" w:hAnsi="Times New Roman" w:cs="Times New Roman"/>
          <w:color w:val="000000" w:themeColor="text1"/>
          <w:spacing w:val="-1"/>
          <w:szCs w:val="24"/>
        </w:rPr>
        <w:t>u</w:t>
      </w:r>
      <w:r w:rsidRPr="007D5666">
        <w:rPr>
          <w:rFonts w:ascii="Times New Roman" w:eastAsia="標楷體" w:hAnsi="Times New Roman" w:cs="Times New Roman"/>
          <w:color w:val="000000" w:themeColor="text1"/>
          <w:spacing w:val="1"/>
          <w:szCs w:val="24"/>
        </w:rPr>
        <w:t>b</w:t>
      </w:r>
      <w:r w:rsidRPr="007D5666">
        <w:rPr>
          <w:rFonts w:ascii="Times New Roman" w:eastAsia="標楷體" w:hAnsi="Times New Roman" w:cs="Times New Roman"/>
          <w:color w:val="000000" w:themeColor="text1"/>
          <w:spacing w:val="-1"/>
          <w:szCs w:val="24"/>
        </w:rPr>
        <w:t>j</w:t>
      </w:r>
      <w:r w:rsidRPr="007D5666">
        <w:rPr>
          <w:rFonts w:ascii="Times New Roman" w:eastAsia="標楷體" w:hAnsi="Times New Roman" w:cs="Times New Roman"/>
          <w:color w:val="000000" w:themeColor="text1"/>
          <w:szCs w:val="24"/>
        </w:rPr>
        <w:t>e</w:t>
      </w:r>
      <w:r w:rsidRPr="007D5666">
        <w:rPr>
          <w:rFonts w:ascii="Times New Roman" w:eastAsia="標楷體" w:hAnsi="Times New Roman" w:cs="Times New Roman"/>
          <w:color w:val="000000" w:themeColor="text1"/>
          <w:spacing w:val="-2"/>
          <w:szCs w:val="24"/>
        </w:rPr>
        <w:t>c</w:t>
      </w:r>
      <w:r w:rsidRPr="007D5666">
        <w:rPr>
          <w:rFonts w:ascii="Times New Roman" w:eastAsia="標楷體" w:hAnsi="Times New Roman" w:cs="Times New Roman"/>
          <w:color w:val="000000" w:themeColor="text1"/>
          <w:szCs w:val="24"/>
        </w:rPr>
        <w:t>t</w:t>
      </w:r>
      <w:r w:rsidRPr="007D5666">
        <w:rPr>
          <w:rFonts w:ascii="Times New Roman" w:eastAsia="標楷體" w:hAnsi="Times New Roman" w:cs="Times New Roman"/>
          <w:color w:val="000000" w:themeColor="text1"/>
          <w:spacing w:val="36"/>
          <w:szCs w:val="24"/>
        </w:rPr>
        <w:t xml:space="preserve"> </w:t>
      </w:r>
      <w:r w:rsidRPr="007D5666">
        <w:rPr>
          <w:rFonts w:ascii="Times New Roman" w:eastAsia="標楷體" w:hAnsi="Times New Roman" w:cs="Times New Roman"/>
          <w:color w:val="000000" w:themeColor="text1"/>
          <w:szCs w:val="24"/>
        </w:rPr>
        <w:t>C</w:t>
      </w:r>
      <w:r w:rsidRPr="007D5666">
        <w:rPr>
          <w:rFonts w:ascii="Times New Roman" w:eastAsia="標楷體" w:hAnsi="Times New Roman" w:cs="Times New Roman"/>
          <w:color w:val="000000" w:themeColor="text1"/>
          <w:spacing w:val="-2"/>
          <w:szCs w:val="24"/>
        </w:rPr>
        <w:t>a</w:t>
      </w:r>
      <w:r w:rsidRPr="007D5666">
        <w:rPr>
          <w:rFonts w:ascii="Times New Roman" w:eastAsia="標楷體" w:hAnsi="Times New Roman" w:cs="Times New Roman"/>
          <w:color w:val="000000" w:themeColor="text1"/>
          <w:spacing w:val="1"/>
          <w:szCs w:val="24"/>
        </w:rPr>
        <w:t>t</w:t>
      </w:r>
      <w:r w:rsidRPr="007D5666">
        <w:rPr>
          <w:rFonts w:ascii="Times New Roman" w:eastAsia="標楷體" w:hAnsi="Times New Roman" w:cs="Times New Roman"/>
          <w:color w:val="000000" w:themeColor="text1"/>
          <w:spacing w:val="-2"/>
          <w:szCs w:val="24"/>
        </w:rPr>
        <w:t>e</w:t>
      </w:r>
      <w:r w:rsidRPr="007D5666">
        <w:rPr>
          <w:rFonts w:ascii="Times New Roman" w:eastAsia="標楷體" w:hAnsi="Times New Roman" w:cs="Times New Roman"/>
          <w:color w:val="000000" w:themeColor="text1"/>
          <w:spacing w:val="1"/>
          <w:szCs w:val="24"/>
        </w:rPr>
        <w:t>go</w:t>
      </w:r>
      <w:r w:rsidRPr="007D5666">
        <w:rPr>
          <w:rFonts w:ascii="Times New Roman" w:eastAsia="標楷體" w:hAnsi="Times New Roman" w:cs="Times New Roman"/>
          <w:color w:val="000000" w:themeColor="text1"/>
          <w:szCs w:val="24"/>
        </w:rPr>
        <w:t>ry</w:t>
      </w:r>
      <w:r w:rsidRPr="007D5666">
        <w:rPr>
          <w:rFonts w:ascii="Times New Roman" w:eastAsia="標楷體" w:hAnsi="Times New Roman" w:cs="Times New Roman"/>
          <w:color w:val="000000" w:themeColor="text1"/>
          <w:spacing w:val="2"/>
          <w:szCs w:val="24"/>
        </w:rPr>
        <w:t>所登錄期</w:t>
      </w:r>
      <w:r w:rsidRPr="007D5666">
        <w:rPr>
          <w:rFonts w:ascii="Times New Roman" w:eastAsia="標楷體" w:hAnsi="Times New Roman" w:cs="Times New Roman"/>
          <w:color w:val="000000" w:themeColor="text1"/>
          <w:spacing w:val="4"/>
          <w:szCs w:val="24"/>
        </w:rPr>
        <w:t>刊</w:t>
      </w:r>
      <w:r w:rsidRPr="007D5666">
        <w:rPr>
          <w:rFonts w:ascii="Times New Roman" w:eastAsia="標楷體" w:hAnsi="Times New Roman" w:cs="Times New Roman"/>
          <w:color w:val="000000" w:themeColor="text1"/>
          <w:spacing w:val="2"/>
          <w:szCs w:val="24"/>
        </w:rPr>
        <w:t>排名</w:t>
      </w:r>
      <w:r w:rsidRPr="007D5666">
        <w:rPr>
          <w:rFonts w:ascii="Times New Roman" w:eastAsia="標楷體" w:hAnsi="Times New Roman" w:cs="Times New Roman"/>
          <w:color w:val="000000" w:themeColor="text1"/>
          <w:spacing w:val="4"/>
          <w:szCs w:val="24"/>
        </w:rPr>
        <w:t>前</w:t>
      </w:r>
      <w:r w:rsidRPr="007D5666">
        <w:rPr>
          <w:rFonts w:ascii="Times New Roman" w:eastAsia="標楷體" w:hAnsi="Times New Roman" w:cs="Times New Roman"/>
          <w:color w:val="000000" w:themeColor="text1"/>
          <w:spacing w:val="1"/>
          <w:szCs w:val="24"/>
        </w:rPr>
        <w:t>1</w:t>
      </w:r>
      <w:r w:rsidRPr="007D5666">
        <w:rPr>
          <w:rFonts w:ascii="Times New Roman" w:eastAsia="標楷體" w:hAnsi="Times New Roman" w:cs="Times New Roman" w:hint="eastAsia"/>
          <w:color w:val="000000" w:themeColor="text1"/>
          <w:spacing w:val="1"/>
          <w:szCs w:val="24"/>
        </w:rPr>
        <w:t>5</w:t>
      </w:r>
      <w:r w:rsidRPr="007D5666">
        <w:rPr>
          <w:rFonts w:ascii="Times New Roman" w:eastAsia="標楷體" w:hAnsi="Times New Roman" w:cs="Times New Roman"/>
          <w:color w:val="000000" w:themeColor="text1"/>
          <w:spacing w:val="-1"/>
          <w:szCs w:val="24"/>
        </w:rPr>
        <w:t>%</w:t>
      </w:r>
      <w:r w:rsidRPr="007D5666">
        <w:rPr>
          <w:rFonts w:ascii="Times New Roman" w:eastAsia="標楷體" w:hAnsi="Times New Roman" w:cs="Times New Roman"/>
          <w:color w:val="000000" w:themeColor="text1"/>
          <w:spacing w:val="2"/>
          <w:szCs w:val="24"/>
        </w:rPr>
        <w:t>者，</w:t>
      </w:r>
      <w:r w:rsidRPr="007D5666">
        <w:rPr>
          <w:rFonts w:ascii="Times New Roman" w:eastAsia="標楷體" w:hAnsi="Times New Roman" w:cs="Times New Roman"/>
          <w:szCs w:val="24"/>
        </w:rPr>
        <w:t>每</w:t>
      </w:r>
      <w:r w:rsidRPr="007D5666">
        <w:rPr>
          <w:rFonts w:ascii="Times New Roman" w:eastAsia="標楷體" w:hAnsi="Times New Roman" w:cs="Times New Roman" w:hint="eastAsia"/>
          <w:szCs w:val="24"/>
        </w:rPr>
        <w:t>篇</w:t>
      </w:r>
      <w:r w:rsidRPr="007D5666">
        <w:rPr>
          <w:rFonts w:ascii="Times New Roman" w:eastAsia="標楷體" w:hAnsi="Times New Roman" w:cs="Times New Roman" w:hint="eastAsia"/>
          <w:szCs w:val="24"/>
        </w:rPr>
        <w:t>4</w:t>
      </w:r>
      <w:r w:rsidRPr="007D5666">
        <w:rPr>
          <w:rFonts w:ascii="Times New Roman" w:eastAsia="標楷體" w:hAnsi="Times New Roman" w:cs="Times New Roman"/>
          <w:szCs w:val="24"/>
        </w:rPr>
        <w:t>點</w:t>
      </w:r>
      <w:r w:rsidRPr="007D5666">
        <w:rPr>
          <w:rFonts w:ascii="Times New Roman" w:eastAsia="標楷體" w:hAnsi="Times New Roman" w:cs="Times New Roman"/>
          <w:color w:val="000000" w:themeColor="text1"/>
          <w:spacing w:val="-3"/>
          <w:szCs w:val="24"/>
        </w:rPr>
        <w:t>；</w:t>
      </w:r>
      <w:r w:rsidRPr="007D5666">
        <w:rPr>
          <w:rFonts w:ascii="Times New Roman" w:eastAsia="標楷體" w:hAnsi="Times New Roman" w:cs="Times New Roman"/>
          <w:color w:val="000000" w:themeColor="text1"/>
          <w:szCs w:val="24"/>
        </w:rPr>
        <w:t>排</w:t>
      </w:r>
      <w:r w:rsidRPr="007D5666">
        <w:rPr>
          <w:rFonts w:ascii="Times New Roman" w:eastAsia="標楷體" w:hAnsi="Times New Roman" w:cs="Times New Roman"/>
          <w:color w:val="000000" w:themeColor="text1"/>
          <w:spacing w:val="1"/>
          <w:szCs w:val="24"/>
        </w:rPr>
        <w:t>名</w:t>
      </w:r>
      <w:r w:rsidRPr="007D5666">
        <w:rPr>
          <w:rFonts w:ascii="Times New Roman" w:eastAsia="標楷體" w:hAnsi="Times New Roman" w:cs="Times New Roman"/>
          <w:color w:val="000000" w:themeColor="text1"/>
          <w:spacing w:val="-1"/>
          <w:szCs w:val="24"/>
        </w:rPr>
        <w:t>1</w:t>
      </w:r>
      <w:r w:rsidRPr="007D5666">
        <w:rPr>
          <w:rFonts w:ascii="Times New Roman" w:eastAsia="標楷體" w:hAnsi="Times New Roman" w:cs="Times New Roman" w:hint="eastAsia"/>
          <w:color w:val="000000" w:themeColor="text1"/>
          <w:spacing w:val="-1"/>
          <w:szCs w:val="24"/>
        </w:rPr>
        <w:t>5</w:t>
      </w:r>
      <w:r w:rsidRPr="007D5666">
        <w:rPr>
          <w:rFonts w:ascii="Times New Roman" w:eastAsia="標楷體" w:hAnsi="Times New Roman" w:cs="Times New Roman"/>
          <w:color w:val="000000" w:themeColor="text1"/>
          <w:spacing w:val="-1"/>
          <w:szCs w:val="24"/>
        </w:rPr>
        <w:t>%</w:t>
      </w:r>
      <w:r w:rsidRPr="007D5666">
        <w:rPr>
          <w:rFonts w:ascii="Times New Roman" w:eastAsia="標楷體" w:hAnsi="Times New Roman" w:cs="Times New Roman" w:hint="eastAsia"/>
          <w:color w:val="000000" w:themeColor="text1"/>
          <w:szCs w:val="24"/>
        </w:rPr>
        <w:t>～</w:t>
      </w:r>
      <w:r w:rsidRPr="007D5666">
        <w:rPr>
          <w:rFonts w:ascii="Times New Roman" w:eastAsia="標楷體" w:hAnsi="Times New Roman" w:cs="Times New Roman" w:hint="eastAsia"/>
          <w:color w:val="000000" w:themeColor="text1"/>
          <w:szCs w:val="24"/>
        </w:rPr>
        <w:t>3</w:t>
      </w:r>
      <w:r w:rsidRPr="007D5666">
        <w:rPr>
          <w:rFonts w:ascii="Times New Roman" w:eastAsia="標楷體" w:hAnsi="Times New Roman" w:cs="Times New Roman"/>
          <w:color w:val="000000" w:themeColor="text1"/>
          <w:spacing w:val="1"/>
          <w:szCs w:val="24"/>
        </w:rPr>
        <w:t>0</w:t>
      </w:r>
      <w:r w:rsidRPr="007D5666">
        <w:rPr>
          <w:rFonts w:ascii="Times New Roman" w:eastAsia="標楷體" w:hAnsi="Times New Roman" w:cs="Times New Roman"/>
          <w:color w:val="000000" w:themeColor="text1"/>
          <w:spacing w:val="-3"/>
          <w:szCs w:val="24"/>
        </w:rPr>
        <w:t>%</w:t>
      </w:r>
      <w:r w:rsidRPr="007D5666">
        <w:rPr>
          <w:rFonts w:ascii="Times New Roman" w:eastAsia="標楷體" w:hAnsi="Times New Roman" w:cs="Times New Roman"/>
          <w:color w:val="000000" w:themeColor="text1"/>
          <w:szCs w:val="24"/>
        </w:rPr>
        <w:t>者</w:t>
      </w:r>
      <w:r w:rsidRPr="007D5666">
        <w:rPr>
          <w:rFonts w:ascii="Times New Roman" w:eastAsia="標楷體" w:hAnsi="Times New Roman" w:cs="Times New Roman"/>
          <w:color w:val="000000" w:themeColor="text1"/>
          <w:spacing w:val="-3"/>
          <w:szCs w:val="24"/>
        </w:rPr>
        <w:t>，</w:t>
      </w:r>
      <w:r w:rsidRPr="007D5666">
        <w:rPr>
          <w:rFonts w:ascii="Times New Roman" w:eastAsia="標楷體" w:hAnsi="Times New Roman" w:cs="Times New Roman"/>
          <w:szCs w:val="24"/>
        </w:rPr>
        <w:t>每篇</w:t>
      </w:r>
      <w:r w:rsidRPr="007D5666">
        <w:rPr>
          <w:rFonts w:ascii="Times New Roman" w:eastAsia="標楷體" w:hAnsi="Times New Roman" w:cs="Times New Roman" w:hint="eastAsia"/>
          <w:szCs w:val="24"/>
        </w:rPr>
        <w:t>3</w:t>
      </w:r>
      <w:r w:rsidRPr="007D5666">
        <w:rPr>
          <w:rFonts w:ascii="Times New Roman" w:eastAsia="標楷體" w:hAnsi="Times New Roman" w:cs="Times New Roman"/>
          <w:spacing w:val="-3"/>
          <w:szCs w:val="24"/>
        </w:rPr>
        <w:t>點</w:t>
      </w:r>
      <w:r w:rsidRPr="007D5666">
        <w:rPr>
          <w:rFonts w:ascii="Times New Roman" w:eastAsia="標楷體" w:hAnsi="Times New Roman" w:cs="Times New Roman"/>
          <w:color w:val="000000" w:themeColor="text1"/>
          <w:szCs w:val="24"/>
        </w:rPr>
        <w:t>；</w:t>
      </w:r>
      <w:r w:rsidRPr="007D5666">
        <w:rPr>
          <w:rFonts w:ascii="Times New Roman" w:eastAsia="標楷體" w:hAnsi="Times New Roman" w:cs="Times New Roman" w:hint="eastAsia"/>
          <w:color w:val="000000" w:themeColor="text1"/>
          <w:szCs w:val="24"/>
        </w:rPr>
        <w:t>其餘</w:t>
      </w:r>
      <w:r w:rsidRPr="007D5666">
        <w:rPr>
          <w:rFonts w:ascii="Times New Roman" w:eastAsia="標楷體" w:hAnsi="Times New Roman" w:cs="Times New Roman" w:hint="eastAsia"/>
          <w:color w:val="000000" w:themeColor="text1"/>
          <w:szCs w:val="24"/>
        </w:rPr>
        <w:t>SCIE</w:t>
      </w:r>
      <w:r w:rsidRPr="007D5666">
        <w:rPr>
          <w:rFonts w:ascii="Times New Roman" w:eastAsia="標楷體" w:hAnsi="Times New Roman" w:cs="Times New Roman" w:hint="eastAsia"/>
          <w:color w:val="000000" w:themeColor="text1"/>
          <w:szCs w:val="24"/>
        </w:rPr>
        <w:t>論文</w:t>
      </w:r>
      <w:r w:rsidRPr="007D5666">
        <w:rPr>
          <w:rFonts w:ascii="Times New Roman" w:eastAsia="標楷體" w:hAnsi="Times New Roman" w:cs="Times New Roman"/>
          <w:szCs w:val="24"/>
        </w:rPr>
        <w:t>每篇</w:t>
      </w:r>
      <w:r w:rsidRPr="007D5666">
        <w:rPr>
          <w:rFonts w:ascii="Times New Roman" w:eastAsia="標楷體" w:hAnsi="Times New Roman" w:cs="Times New Roman" w:hint="eastAsia"/>
          <w:szCs w:val="24"/>
        </w:rPr>
        <w:t>2</w:t>
      </w:r>
      <w:r w:rsidRPr="007D5666">
        <w:rPr>
          <w:rFonts w:ascii="Times New Roman" w:eastAsia="標楷體" w:hAnsi="Times New Roman" w:cs="Times New Roman"/>
          <w:szCs w:val="24"/>
        </w:rPr>
        <w:t>點</w:t>
      </w:r>
      <w:r w:rsidRPr="007D5666">
        <w:rPr>
          <w:rFonts w:ascii="Times New Roman" w:eastAsia="標楷體" w:hAnsi="Times New Roman" w:cs="Times New Roman"/>
          <w:color w:val="000000" w:themeColor="text1"/>
          <w:szCs w:val="24"/>
        </w:rPr>
        <w:t>。</w:t>
      </w:r>
    </w:p>
    <w:p w14:paraId="7EB24799" w14:textId="77777777" w:rsidR="007D5666" w:rsidRPr="007D5666" w:rsidRDefault="007D5666" w:rsidP="007D5666">
      <w:pPr>
        <w:ind w:leftChars="200" w:left="960" w:hangingChars="200" w:hanging="480"/>
        <w:jc w:val="both"/>
        <w:rPr>
          <w:rFonts w:ascii="標楷體" w:eastAsia="標楷體" w:hAnsi="標楷體" w:cs="Times New Roman"/>
          <w:szCs w:val="24"/>
        </w:rPr>
      </w:pPr>
      <w:r w:rsidRPr="007D5666">
        <w:rPr>
          <w:rFonts w:ascii="標楷體" w:eastAsia="標楷體" w:hAnsi="標楷體" w:cs="Times New Roman"/>
          <w:szCs w:val="24"/>
        </w:rPr>
        <w:t>(</w:t>
      </w:r>
      <w:r w:rsidRPr="007D5666">
        <w:rPr>
          <w:rFonts w:ascii="標楷體" w:eastAsia="標楷體" w:hAnsi="標楷體" w:cs="Times New Roman" w:hint="eastAsia"/>
          <w:szCs w:val="24"/>
        </w:rPr>
        <w:t>二</w:t>
      </w:r>
      <w:r w:rsidRPr="007D5666">
        <w:rPr>
          <w:rFonts w:ascii="標楷體" w:eastAsia="標楷體" w:hAnsi="標楷體" w:cs="Times New Roman"/>
          <w:szCs w:val="24"/>
        </w:rPr>
        <w:t>)SSCI國際學術期刊之論文:其 Impact Factor 為 WOS 資料庫Subject Category 所登錄期刊排名前30%者，每篇</w:t>
      </w:r>
      <w:r w:rsidRPr="007D5666">
        <w:rPr>
          <w:rFonts w:ascii="標楷體" w:eastAsia="標楷體" w:hAnsi="標楷體" w:cs="Times New Roman" w:hint="eastAsia"/>
          <w:szCs w:val="24"/>
        </w:rPr>
        <w:t>4</w:t>
      </w:r>
      <w:r w:rsidRPr="007D5666">
        <w:rPr>
          <w:rFonts w:ascii="標楷體" w:eastAsia="標楷體" w:hAnsi="標楷體" w:cs="Times New Roman"/>
          <w:szCs w:val="24"/>
        </w:rPr>
        <w:t>點;排名30%~50%者，每篇</w:t>
      </w:r>
      <w:r w:rsidRPr="007D5666">
        <w:rPr>
          <w:rFonts w:ascii="標楷體" w:eastAsia="標楷體" w:hAnsi="標楷體" w:cs="Times New Roman" w:hint="eastAsia"/>
          <w:szCs w:val="24"/>
        </w:rPr>
        <w:t>3</w:t>
      </w:r>
      <w:r w:rsidRPr="007D5666">
        <w:rPr>
          <w:rFonts w:ascii="標楷體" w:eastAsia="標楷體" w:hAnsi="標楷體" w:cs="Times New Roman"/>
          <w:szCs w:val="24"/>
        </w:rPr>
        <w:t>點;其餘SSCI 期刊論文</w:t>
      </w:r>
      <w:r w:rsidRPr="007D5666">
        <w:rPr>
          <w:rFonts w:ascii="標楷體" w:eastAsia="標楷體" w:hAnsi="標楷體" w:cs="Times New Roman" w:hint="eastAsia"/>
          <w:szCs w:val="24"/>
        </w:rPr>
        <w:t>2</w:t>
      </w:r>
      <w:r w:rsidRPr="007D5666">
        <w:rPr>
          <w:rFonts w:ascii="標楷體" w:eastAsia="標楷體" w:hAnsi="標楷體" w:cs="Times New Roman"/>
          <w:szCs w:val="24"/>
        </w:rPr>
        <w:t>點。</w:t>
      </w:r>
    </w:p>
    <w:p w14:paraId="1871A801" w14:textId="77777777" w:rsidR="007D5666" w:rsidRPr="007D5666" w:rsidRDefault="007D5666" w:rsidP="007D5666">
      <w:pPr>
        <w:ind w:left="480"/>
        <w:jc w:val="both"/>
        <w:rPr>
          <w:rFonts w:ascii="標楷體" w:eastAsia="標楷體" w:hAnsi="標楷體" w:cs="Times New Roman"/>
          <w:szCs w:val="24"/>
        </w:rPr>
      </w:pPr>
      <w:r w:rsidRPr="007D5666">
        <w:rPr>
          <w:rFonts w:ascii="標楷體" w:eastAsia="標楷體" w:hAnsi="標楷體" w:cs="Times New Roman"/>
          <w:szCs w:val="24"/>
        </w:rPr>
        <w:t>(</w:t>
      </w:r>
      <w:r w:rsidRPr="007D5666">
        <w:rPr>
          <w:rFonts w:ascii="標楷體" w:eastAsia="標楷體" w:hAnsi="標楷體" w:cs="Times New Roman" w:hint="eastAsia"/>
          <w:szCs w:val="24"/>
        </w:rPr>
        <w:t>三</w:t>
      </w:r>
      <w:r w:rsidRPr="007D5666">
        <w:rPr>
          <w:rFonts w:ascii="標楷體" w:eastAsia="標楷體" w:hAnsi="標楷體" w:cs="Times New Roman"/>
          <w:szCs w:val="24"/>
        </w:rPr>
        <w:t>)ABDC Journal Quality List國際學術期刊之論文</w:t>
      </w:r>
      <w:r w:rsidRPr="007D5666">
        <w:rPr>
          <w:rFonts w:ascii="標楷體" w:eastAsia="標楷體" w:hAnsi="標楷體" w:cs="Times New Roman" w:hint="eastAsia"/>
          <w:szCs w:val="24"/>
        </w:rPr>
        <w:t>：</w:t>
      </w:r>
      <w:r w:rsidRPr="007D5666">
        <w:rPr>
          <w:rFonts w:ascii="標楷體" w:eastAsia="標楷體" w:hAnsi="標楷體" w:cs="Times New Roman"/>
          <w:szCs w:val="24"/>
        </w:rPr>
        <w:t>A+級，每篇</w:t>
      </w:r>
      <w:r w:rsidRPr="007D5666">
        <w:rPr>
          <w:rFonts w:ascii="標楷體" w:eastAsia="標楷體" w:hAnsi="標楷體" w:cs="Times New Roman" w:hint="eastAsia"/>
          <w:szCs w:val="24"/>
        </w:rPr>
        <w:t>4</w:t>
      </w:r>
      <w:r w:rsidRPr="007D5666">
        <w:rPr>
          <w:rFonts w:ascii="標楷體" w:eastAsia="標楷體" w:hAnsi="標楷體" w:cs="Times New Roman"/>
          <w:szCs w:val="24"/>
        </w:rPr>
        <w:t>點</w:t>
      </w:r>
      <w:r w:rsidRPr="007D5666">
        <w:rPr>
          <w:rFonts w:ascii="標楷體" w:eastAsia="標楷體" w:hAnsi="標楷體" w:cs="Times New Roman" w:hint="eastAsia"/>
          <w:szCs w:val="24"/>
        </w:rPr>
        <w:t>；</w:t>
      </w:r>
      <w:r w:rsidRPr="007D5666">
        <w:rPr>
          <w:rFonts w:ascii="標楷體" w:eastAsia="標楷體" w:hAnsi="標楷體" w:cs="Times New Roman"/>
          <w:szCs w:val="24"/>
        </w:rPr>
        <w:t>A級，每篇</w:t>
      </w:r>
    </w:p>
    <w:p w14:paraId="5B46E5BC" w14:textId="77777777" w:rsidR="007D5666" w:rsidRPr="007D5666" w:rsidRDefault="007D5666" w:rsidP="007D5666">
      <w:pPr>
        <w:ind w:left="480"/>
        <w:jc w:val="both"/>
        <w:rPr>
          <w:rFonts w:ascii="標楷體" w:eastAsia="標楷體" w:hAnsi="標楷體" w:cs="Times New Roman"/>
          <w:szCs w:val="24"/>
        </w:rPr>
      </w:pPr>
      <w:r w:rsidRPr="007D5666">
        <w:rPr>
          <w:rFonts w:ascii="標楷體" w:eastAsia="標楷體" w:hAnsi="標楷體" w:cs="Times New Roman" w:hint="eastAsia"/>
          <w:szCs w:val="24"/>
        </w:rPr>
        <w:t xml:space="preserve">    3</w:t>
      </w:r>
      <w:r w:rsidRPr="007D5666">
        <w:rPr>
          <w:rFonts w:ascii="標楷體" w:eastAsia="標楷體" w:hAnsi="標楷體" w:cs="Times New Roman"/>
          <w:szCs w:val="24"/>
        </w:rPr>
        <w:t>點</w:t>
      </w:r>
      <w:r w:rsidRPr="007D5666">
        <w:rPr>
          <w:rFonts w:ascii="標楷體" w:eastAsia="標楷體" w:hAnsi="標楷體" w:cs="Times New Roman" w:hint="eastAsia"/>
          <w:szCs w:val="24"/>
        </w:rPr>
        <w:t>；</w:t>
      </w:r>
      <w:r w:rsidRPr="007D5666">
        <w:rPr>
          <w:rFonts w:ascii="標楷體" w:eastAsia="標楷體" w:hAnsi="標楷體" w:cs="Times New Roman"/>
          <w:szCs w:val="24"/>
        </w:rPr>
        <w:t>B級，每篇</w:t>
      </w:r>
      <w:r w:rsidRPr="007D5666">
        <w:rPr>
          <w:rFonts w:ascii="標楷體" w:eastAsia="標楷體" w:hAnsi="標楷體" w:cs="Times New Roman" w:hint="eastAsia"/>
          <w:szCs w:val="24"/>
        </w:rPr>
        <w:t>2</w:t>
      </w:r>
      <w:r w:rsidRPr="007D5666">
        <w:rPr>
          <w:rFonts w:ascii="標楷體" w:eastAsia="標楷體" w:hAnsi="標楷體" w:cs="Times New Roman"/>
          <w:szCs w:val="24"/>
        </w:rPr>
        <w:t>點。</w:t>
      </w:r>
    </w:p>
    <w:p w14:paraId="49E8400D"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w:t>
      </w:r>
      <w:r w:rsidRPr="007D5666">
        <w:rPr>
          <w:rFonts w:ascii="標楷體" w:eastAsia="標楷體" w:hAnsi="標楷體" w:cs="Times New Roman" w:hint="eastAsia"/>
          <w:szCs w:val="24"/>
        </w:rPr>
        <w:t>四</w:t>
      </w:r>
      <w:r w:rsidRPr="007D5666">
        <w:rPr>
          <w:rFonts w:ascii="標楷體" w:eastAsia="標楷體" w:hAnsi="標楷體" w:cs="Times New Roman"/>
          <w:szCs w:val="24"/>
        </w:rPr>
        <w:t>)A&amp;HCI，TSSCI，</w:t>
      </w:r>
      <w:r w:rsidRPr="007D5666">
        <w:rPr>
          <w:rFonts w:ascii="標楷體" w:eastAsia="標楷體" w:hAnsi="標楷體" w:cs="Times New Roman" w:hint="eastAsia"/>
          <w:szCs w:val="24"/>
        </w:rPr>
        <w:t>JSSCI</w:t>
      </w:r>
      <w:r w:rsidRPr="007D5666">
        <w:rPr>
          <w:rFonts w:ascii="標楷體" w:eastAsia="標楷體" w:hAnsi="標楷體" w:cs="Times New Roman"/>
          <w:szCs w:val="24"/>
        </w:rPr>
        <w:t>期刊論文: 每篇</w:t>
      </w:r>
      <w:r w:rsidRPr="007D5666">
        <w:rPr>
          <w:rFonts w:ascii="標楷體" w:eastAsia="標楷體" w:hAnsi="標楷體" w:cs="Times New Roman" w:hint="eastAsia"/>
          <w:szCs w:val="24"/>
        </w:rPr>
        <w:t>2</w:t>
      </w:r>
      <w:r w:rsidRPr="007D5666">
        <w:rPr>
          <w:rFonts w:ascii="標楷體" w:eastAsia="標楷體" w:hAnsi="標楷體" w:cs="Times New Roman"/>
          <w:szCs w:val="24"/>
        </w:rPr>
        <w:t>點。</w:t>
      </w:r>
    </w:p>
    <w:p w14:paraId="6DEE1BFF" w14:textId="77777777" w:rsidR="007D5666" w:rsidRPr="007D5666" w:rsidRDefault="007D5666" w:rsidP="007D5666">
      <w:pPr>
        <w:ind w:leftChars="200" w:left="960" w:hangingChars="200" w:hanging="480"/>
        <w:jc w:val="both"/>
        <w:rPr>
          <w:rFonts w:ascii="標楷體" w:eastAsia="標楷體" w:hAnsi="標楷體" w:cs="Times New Roman"/>
          <w:szCs w:val="24"/>
        </w:rPr>
      </w:pPr>
      <w:r w:rsidRPr="007D5666">
        <w:rPr>
          <w:rFonts w:ascii="標楷體" w:eastAsia="標楷體" w:hAnsi="標楷體" w:cs="Times New Roman"/>
          <w:szCs w:val="24"/>
        </w:rPr>
        <w:t>(</w:t>
      </w:r>
      <w:r w:rsidRPr="007D5666">
        <w:rPr>
          <w:rFonts w:ascii="標楷體" w:eastAsia="標楷體" w:hAnsi="標楷體" w:cs="Times New Roman" w:hint="eastAsia"/>
          <w:szCs w:val="24"/>
        </w:rPr>
        <w:t>五</w:t>
      </w:r>
      <w:r w:rsidRPr="007D5666">
        <w:rPr>
          <w:rFonts w:ascii="標楷體" w:eastAsia="標楷體" w:hAnsi="標楷體" w:cs="Times New Roman"/>
          <w:szCs w:val="24"/>
        </w:rPr>
        <w:t>)</w:t>
      </w:r>
      <w:r w:rsidRPr="007D5666">
        <w:rPr>
          <w:rFonts w:ascii="Times New Roman" w:eastAsia="標楷體" w:hAnsi="Times New Roman" w:cs="Times New Roman" w:hint="eastAsia"/>
          <w:szCs w:val="24"/>
        </w:rPr>
        <w:t xml:space="preserve"> </w:t>
      </w:r>
      <w:bookmarkStart w:id="4" w:name="_Hlk138077240"/>
      <w:r w:rsidRPr="007D5666">
        <w:rPr>
          <w:rFonts w:ascii="標楷體" w:eastAsia="標楷體" w:hAnsi="標楷體" w:cs="Times New Roman" w:hint="eastAsia"/>
          <w:szCs w:val="24"/>
        </w:rPr>
        <w:t>科法所教師適用之期刊論文：科技法學評論、科技法律評析、科技</w:t>
      </w:r>
      <w:proofErr w:type="gramStart"/>
      <w:r w:rsidRPr="007D5666">
        <w:rPr>
          <w:rFonts w:ascii="標楷體" w:eastAsia="標楷體" w:hAnsi="標楷體" w:cs="Times New Roman" w:hint="eastAsia"/>
          <w:szCs w:val="24"/>
        </w:rPr>
        <w:t>法學論叢</w:t>
      </w:r>
      <w:proofErr w:type="gramEnd"/>
      <w:r w:rsidRPr="007D5666">
        <w:rPr>
          <w:rFonts w:ascii="標楷體" w:eastAsia="標楷體" w:hAnsi="標楷體" w:cs="Times New Roman" w:hint="eastAsia"/>
          <w:szCs w:val="24"/>
        </w:rPr>
        <w:t>、科技法律透析、智慧財產評論、台灣科技法律與政策論叢、政大智慧財產評論、國立臺灣</w:t>
      </w:r>
      <w:r w:rsidRPr="007D5666">
        <w:rPr>
          <w:rFonts w:ascii="標楷體" w:eastAsia="標楷體" w:hAnsi="標楷體" w:cs="Times New Roman" w:hint="eastAsia"/>
          <w:szCs w:val="24"/>
        </w:rPr>
        <w:lastRenderedPageBreak/>
        <w:t>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叢、政大法學評論、東吳法律學報、東吳公法</w:t>
      </w:r>
      <w:proofErr w:type="gramStart"/>
      <w:r w:rsidRPr="007D5666">
        <w:rPr>
          <w:rFonts w:ascii="標楷體" w:eastAsia="標楷體" w:hAnsi="標楷體" w:cs="Times New Roman" w:hint="eastAsia"/>
          <w:szCs w:val="24"/>
        </w:rPr>
        <w:t>論叢、</w:t>
      </w:r>
      <w:proofErr w:type="gramEnd"/>
      <w:r w:rsidRPr="007D5666">
        <w:rPr>
          <w:rFonts w:ascii="標楷體" w:eastAsia="標楷體" w:hAnsi="標楷體" w:cs="Times New Roman" w:hint="eastAsia"/>
          <w:szCs w:val="24"/>
        </w:rPr>
        <w:t>臺北大學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叢、東海大學法學研究、中原財經法學、中研院法學期刊、公平交易季刊、國立中正大學法學集刊科技法學評論、華岡法粹、高大</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叢、輔仁法學、成大法學、南臺財經法學、開南法學、臺灣海洋法學報、世新法學、興大法學、靜宜法學、嶺東財經法學、中央警察大學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集、玄奘法律學報、交大法學評論、真理</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叢、台灣法學雜誌、月旦法學雜誌、月旦民商法雜誌、月旦財經法雜誌、月</w:t>
      </w:r>
      <w:r w:rsidRPr="007D5666">
        <w:rPr>
          <w:rFonts w:ascii="標楷體" w:eastAsia="標楷體" w:hAnsi="標楷體" w:cs="Times New Roman" w:hint="eastAsia"/>
          <w:color w:val="000000" w:themeColor="text1"/>
          <w:szCs w:val="24"/>
        </w:rPr>
        <w:t>旦刑事法評論、憲政時代、國會季刊、檢察新論、軍法專刊、法學新論、台灣法律人、</w:t>
      </w:r>
      <w:r w:rsidRPr="007D5666">
        <w:rPr>
          <w:rFonts w:ascii="標楷體" w:eastAsia="標楷體" w:hAnsi="標楷體" w:cs="Times New Roman" w:hint="eastAsia"/>
          <w:b/>
          <w:color w:val="FF0000"/>
          <w:szCs w:val="24"/>
          <w:u w:val="single"/>
        </w:rPr>
        <w:t>當代法律</w:t>
      </w:r>
      <w:r w:rsidRPr="007D5666">
        <w:rPr>
          <w:rFonts w:ascii="標楷體" w:eastAsia="標楷體" w:hAnsi="標楷體" w:cs="Times New Roman" w:hint="eastAsia"/>
          <w:color w:val="000000" w:themeColor="text1"/>
          <w:szCs w:val="24"/>
        </w:rPr>
        <w:t>、台灣公共衛生雜誌、醫事法學、</w:t>
      </w:r>
      <w:proofErr w:type="gramStart"/>
      <w:r w:rsidRPr="007D5666">
        <w:rPr>
          <w:rFonts w:ascii="標楷體" w:eastAsia="標楷體" w:hAnsi="標楷體" w:cs="Times New Roman" w:hint="eastAsia"/>
          <w:color w:val="000000" w:themeColor="text1"/>
          <w:szCs w:val="24"/>
        </w:rPr>
        <w:t>治未指</w:t>
      </w:r>
      <w:proofErr w:type="gramEnd"/>
      <w:r w:rsidRPr="007D5666">
        <w:rPr>
          <w:rFonts w:ascii="標楷體" w:eastAsia="標楷體" w:hAnsi="標楷體" w:cs="Times New Roman" w:hint="eastAsia"/>
          <w:color w:val="000000" w:themeColor="text1"/>
          <w:szCs w:val="24"/>
        </w:rPr>
        <w:t>錄：健康政策與</w:t>
      </w:r>
      <w:proofErr w:type="gramStart"/>
      <w:r w:rsidRPr="007D5666">
        <w:rPr>
          <w:rFonts w:ascii="標楷體" w:eastAsia="標楷體" w:hAnsi="標楷體" w:cs="Times New Roman" w:hint="eastAsia"/>
          <w:color w:val="000000" w:themeColor="text1"/>
          <w:szCs w:val="24"/>
        </w:rPr>
        <w:t>法律論叢</w:t>
      </w:r>
      <w:proofErr w:type="gramEnd"/>
      <w:r w:rsidRPr="007D5666">
        <w:rPr>
          <w:rFonts w:ascii="標楷體" w:eastAsia="標楷體" w:hAnsi="標楷體" w:cs="Times New Roman" w:hint="eastAsia"/>
          <w:color w:val="000000" w:themeColor="text1"/>
          <w:szCs w:val="24"/>
        </w:rPr>
        <w:t>、月旦醫事法報告、專利師、臺灣財經</w:t>
      </w:r>
      <w:proofErr w:type="gramStart"/>
      <w:r w:rsidRPr="007D5666">
        <w:rPr>
          <w:rFonts w:ascii="標楷體" w:eastAsia="標楷體" w:hAnsi="標楷體" w:cs="Times New Roman" w:hint="eastAsia"/>
          <w:color w:val="000000" w:themeColor="text1"/>
          <w:szCs w:val="24"/>
        </w:rPr>
        <w:t>法學論</w:t>
      </w:r>
      <w:proofErr w:type="gramEnd"/>
      <w:r w:rsidRPr="007D5666">
        <w:rPr>
          <w:rFonts w:ascii="標楷體" w:eastAsia="標楷體" w:hAnsi="標楷體" w:cs="Times New Roman" w:hint="eastAsia"/>
          <w:color w:val="000000" w:themeColor="text1"/>
          <w:szCs w:val="24"/>
        </w:rPr>
        <w:t xml:space="preserve">叢、財金法學研究、台灣國際法學刊、台日法政研究、臺灣原住民族法學、財產法暨經濟法、National Taiwan University Law Review 、NTUT Journal of Intellectual Property Law and </w:t>
      </w:r>
      <w:r w:rsidRPr="007D5666">
        <w:rPr>
          <w:rFonts w:ascii="標楷體" w:eastAsia="標楷體" w:hAnsi="標楷體" w:cs="Times New Roman" w:hint="eastAsia"/>
          <w:szCs w:val="24"/>
        </w:rPr>
        <w:t>Management、知的財產專門研究等與其他國內外具匿名審查制度之學術期刊，每篇1.5點。</w:t>
      </w:r>
    </w:p>
    <w:p w14:paraId="62B4E757" w14:textId="77777777" w:rsidR="007D5666" w:rsidRPr="007D5666" w:rsidRDefault="007D5666" w:rsidP="007D5666">
      <w:pPr>
        <w:ind w:leftChars="200" w:left="960" w:hangingChars="200" w:hanging="480"/>
        <w:jc w:val="both"/>
        <w:rPr>
          <w:rFonts w:ascii="標楷體" w:eastAsia="標楷體" w:hAnsi="標楷體" w:cs="Times New Roman"/>
          <w:szCs w:val="24"/>
        </w:rPr>
      </w:pPr>
      <w:r w:rsidRPr="007D5666">
        <w:rPr>
          <w:rFonts w:ascii="標楷體" w:eastAsia="標楷體" w:hAnsi="標楷體" w:cs="Times New Roman" w:hint="eastAsia"/>
          <w:szCs w:val="24"/>
        </w:rPr>
        <w:t>(六)</w:t>
      </w:r>
      <w:r w:rsidRPr="007D5666">
        <w:rPr>
          <w:rFonts w:ascii="Times New Roman" w:eastAsia="標楷體" w:hAnsi="Times New Roman" w:cs="Times New Roman" w:hint="eastAsia"/>
          <w:szCs w:val="24"/>
        </w:rPr>
        <w:t xml:space="preserve"> </w:t>
      </w:r>
      <w:r w:rsidRPr="007D5666">
        <w:rPr>
          <w:rFonts w:ascii="標楷體" w:eastAsia="標楷體" w:hAnsi="標楷體" w:cs="Times New Roman" w:hint="eastAsia"/>
          <w:szCs w:val="24"/>
        </w:rPr>
        <w:t>人力資源發展系教師適用之期刊論文：</w:t>
      </w:r>
    </w:p>
    <w:p w14:paraId="511BEF6A" w14:textId="77777777" w:rsidR="007D5666" w:rsidRPr="007D5666" w:rsidRDefault="007D5666" w:rsidP="007D5666">
      <w:pPr>
        <w:ind w:leftChars="400" w:left="960"/>
        <w:jc w:val="both"/>
        <w:rPr>
          <w:rFonts w:ascii="標楷體" w:eastAsia="標楷體" w:hAnsi="標楷體" w:cs="Times New Roman"/>
          <w:szCs w:val="24"/>
        </w:rPr>
      </w:pPr>
      <w:r w:rsidRPr="007D5666">
        <w:rPr>
          <w:rFonts w:ascii="標楷體" w:eastAsia="標楷體" w:hAnsi="標楷體" w:cs="Times New Roman" w:hint="eastAsia"/>
          <w:szCs w:val="24"/>
        </w:rPr>
        <w:t>交大法學評論、科技法律評析、科技</w:t>
      </w:r>
      <w:proofErr w:type="gramStart"/>
      <w:r w:rsidRPr="007D5666">
        <w:rPr>
          <w:rFonts w:ascii="標楷體" w:eastAsia="標楷體" w:hAnsi="標楷體" w:cs="Times New Roman" w:hint="eastAsia"/>
          <w:szCs w:val="24"/>
        </w:rPr>
        <w:t>法學論叢</w:t>
      </w:r>
      <w:proofErr w:type="gramEnd"/>
      <w:r w:rsidRPr="007D5666">
        <w:rPr>
          <w:rFonts w:ascii="標楷體" w:eastAsia="標楷體" w:hAnsi="標楷體" w:cs="Times New Roman" w:hint="eastAsia"/>
          <w:szCs w:val="24"/>
        </w:rPr>
        <w:t>、科技法律透析、東海大學法學研究、華岡法粹、高大</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叢、成大法學、臺灣海洋法學報、世新法學、嶺東財經法學、</w:t>
      </w:r>
      <w:r w:rsidRPr="007D5666">
        <w:rPr>
          <w:rFonts w:ascii="標楷體" w:eastAsia="標楷體" w:hAnsi="標楷體" w:cs="Times New Roman" w:hint="eastAsia"/>
          <w:b/>
          <w:color w:val="FF0000"/>
          <w:szCs w:val="24"/>
          <w:u w:val="single"/>
        </w:rPr>
        <w:t>當代法律</w:t>
      </w:r>
      <w:r w:rsidRPr="007D5666">
        <w:rPr>
          <w:rFonts w:ascii="標楷體" w:eastAsia="標楷體" w:hAnsi="標楷體" w:cs="Times New Roman" w:hint="eastAsia"/>
          <w:szCs w:val="24"/>
        </w:rPr>
        <w:t>、月旦醫事法報告、台日法政研究、中央警察大學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集、玄奘法律學報、台灣法學雜誌、月旦法學雜誌、月旦民商法雜誌、月旦財經法雜誌、月旦會計實務研究、憲政時代、檢察新論、軍法專刊、法學新論、台灣法律人、台灣公共衛生雜誌、台灣國際法學刊、財產法暨經濟法、東吳</w:t>
      </w:r>
      <w:proofErr w:type="gramStart"/>
      <w:r w:rsidRPr="007D5666">
        <w:rPr>
          <w:rFonts w:ascii="標楷體" w:eastAsia="標楷體" w:hAnsi="標楷體" w:cs="Times New Roman" w:hint="eastAsia"/>
          <w:szCs w:val="24"/>
        </w:rPr>
        <w:t>公法論</w:t>
      </w:r>
      <w:proofErr w:type="gramEnd"/>
      <w:r w:rsidRPr="007D5666">
        <w:rPr>
          <w:rFonts w:ascii="標楷體" w:eastAsia="標楷體" w:hAnsi="標楷體" w:cs="Times New Roman" w:hint="eastAsia"/>
          <w:szCs w:val="24"/>
        </w:rPr>
        <w:t>叢、南臺財經法學、開南法學、靜宜法學、真理</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叢、NTUT Journal of Intellectual Property Law and Management等與其他國內外具匿名審查制度之學術期刊，每篇1.5點。</w:t>
      </w:r>
    </w:p>
    <w:bookmarkEnd w:id="4"/>
    <w:p w14:paraId="37BC842F" w14:textId="77777777" w:rsidR="007D5666" w:rsidRPr="007D5666" w:rsidRDefault="007D5666" w:rsidP="007D5666">
      <w:pPr>
        <w:ind w:leftChars="150" w:left="836" w:hanging="476"/>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w:t>
      </w:r>
      <w:r w:rsidRPr="007D5666">
        <w:rPr>
          <w:rFonts w:ascii="標楷體" w:eastAsia="標楷體" w:hAnsi="標楷體" w:cs="Times New Roman" w:hint="eastAsia"/>
          <w:szCs w:val="24"/>
        </w:rPr>
        <w:t>七</w:t>
      </w:r>
      <w:r w:rsidRPr="007D5666">
        <w:rPr>
          <w:rFonts w:ascii="標楷體" w:eastAsia="標楷體" w:hAnsi="標楷體" w:cs="Times New Roman"/>
          <w:szCs w:val="24"/>
        </w:rPr>
        <w:t>)</w:t>
      </w:r>
      <w:r w:rsidRPr="007D5666">
        <w:rPr>
          <w:rFonts w:ascii="Times New Roman" w:eastAsia="標楷體" w:hAnsi="Times New Roman" w:cs="Times New Roman" w:hint="eastAsia"/>
          <w:szCs w:val="24"/>
        </w:rPr>
        <w:t xml:space="preserve"> </w:t>
      </w:r>
      <w:r w:rsidRPr="007D5666">
        <w:rPr>
          <w:rFonts w:ascii="標楷體" w:eastAsia="標楷體" w:hAnsi="標楷體" w:cs="Times New Roman" w:hint="eastAsia"/>
          <w:szCs w:val="24"/>
        </w:rPr>
        <w:t>風險管理與保險系聘任法律研究領域之教師適用期刊論文：</w:t>
      </w:r>
    </w:p>
    <w:p w14:paraId="5627CE46" w14:textId="77777777" w:rsidR="007D5666" w:rsidRPr="007D5666" w:rsidRDefault="007D5666" w:rsidP="007D5666">
      <w:pPr>
        <w:ind w:leftChars="450" w:left="1080"/>
        <w:jc w:val="both"/>
        <w:rPr>
          <w:rFonts w:ascii="標楷體" w:eastAsia="標楷體" w:hAnsi="標楷體" w:cs="Times New Roman"/>
          <w:szCs w:val="24"/>
        </w:rPr>
      </w:pPr>
      <w:r w:rsidRPr="007D5666">
        <w:rPr>
          <w:rFonts w:ascii="標楷體" w:eastAsia="標楷體" w:hAnsi="標楷體" w:cs="Times New Roman" w:hint="eastAsia"/>
          <w:szCs w:val="24"/>
        </w:rPr>
        <w:t>科技法學評論、科技法律評析、科技</w:t>
      </w:r>
      <w:proofErr w:type="gramStart"/>
      <w:r w:rsidRPr="007D5666">
        <w:rPr>
          <w:rFonts w:ascii="標楷體" w:eastAsia="標楷體" w:hAnsi="標楷體" w:cs="Times New Roman" w:hint="eastAsia"/>
          <w:szCs w:val="24"/>
        </w:rPr>
        <w:t>法學論叢</w:t>
      </w:r>
      <w:proofErr w:type="gramEnd"/>
      <w:r w:rsidRPr="007D5666">
        <w:rPr>
          <w:rFonts w:ascii="標楷體" w:eastAsia="標楷體" w:hAnsi="標楷體" w:cs="Times New Roman" w:hint="eastAsia"/>
          <w:szCs w:val="24"/>
        </w:rPr>
        <w:t>、科技法律透析、智慧財產評論、台灣科技法律與政策論叢、政大智慧財產評論、國立臺灣大學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叢、政大法學評論、東吳法律學報、東吳公法</w:t>
      </w:r>
      <w:proofErr w:type="gramStart"/>
      <w:r w:rsidRPr="007D5666">
        <w:rPr>
          <w:rFonts w:ascii="標楷體" w:eastAsia="標楷體" w:hAnsi="標楷體" w:cs="Times New Roman" w:hint="eastAsia"/>
          <w:szCs w:val="24"/>
        </w:rPr>
        <w:t>論叢、</w:t>
      </w:r>
      <w:proofErr w:type="gramEnd"/>
      <w:r w:rsidRPr="007D5666">
        <w:rPr>
          <w:rFonts w:ascii="標楷體" w:eastAsia="標楷體" w:hAnsi="標楷體" w:cs="Times New Roman" w:hint="eastAsia"/>
          <w:szCs w:val="24"/>
        </w:rPr>
        <w:t>臺北大學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叢、東海大學法學研究、中原財經法學、中研院法學期刊、公平交易季刊、國立中正大學法學集刊科技法學評論、華岡法粹、高大</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叢、輔仁法學、成大法學、南臺財經法學、開南法學、臺灣海洋法學報、世新法學、興大法學、靜宜法學、嶺東財經法學、中央警察大學</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集、玄奘法律學報、交大法學評論、真理</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叢、台灣法學雜誌、月旦法學雜誌、月旦民商法雜誌、月旦財經法雜誌、月旦刑事法評論、憲政時代、國會季刊、檢察新論、軍法專刊、法學新論、台灣法律人、</w:t>
      </w:r>
      <w:r w:rsidRPr="007D5666">
        <w:rPr>
          <w:rFonts w:ascii="標楷體" w:eastAsia="標楷體" w:hAnsi="標楷體" w:cs="Times New Roman" w:hint="eastAsia"/>
          <w:b/>
          <w:color w:val="FF0000"/>
          <w:szCs w:val="24"/>
          <w:u w:val="single"/>
        </w:rPr>
        <w:t>當代法律</w:t>
      </w:r>
      <w:r w:rsidRPr="007D5666">
        <w:rPr>
          <w:rFonts w:ascii="標楷體" w:eastAsia="標楷體" w:hAnsi="標楷體" w:cs="Times New Roman" w:hint="eastAsia"/>
          <w:szCs w:val="24"/>
        </w:rPr>
        <w:t>、台灣公共衛生雜誌、醫事法學、</w:t>
      </w:r>
      <w:proofErr w:type="gramStart"/>
      <w:r w:rsidRPr="007D5666">
        <w:rPr>
          <w:rFonts w:ascii="標楷體" w:eastAsia="標楷體" w:hAnsi="標楷體" w:cs="Times New Roman" w:hint="eastAsia"/>
          <w:szCs w:val="24"/>
        </w:rPr>
        <w:t>治未指</w:t>
      </w:r>
      <w:proofErr w:type="gramEnd"/>
      <w:r w:rsidRPr="007D5666">
        <w:rPr>
          <w:rFonts w:ascii="標楷體" w:eastAsia="標楷體" w:hAnsi="標楷體" w:cs="Times New Roman" w:hint="eastAsia"/>
          <w:szCs w:val="24"/>
        </w:rPr>
        <w:t>錄：健康政策與</w:t>
      </w:r>
      <w:proofErr w:type="gramStart"/>
      <w:r w:rsidRPr="007D5666">
        <w:rPr>
          <w:rFonts w:ascii="標楷體" w:eastAsia="標楷體" w:hAnsi="標楷體" w:cs="Times New Roman" w:hint="eastAsia"/>
          <w:szCs w:val="24"/>
        </w:rPr>
        <w:t>法律論叢</w:t>
      </w:r>
      <w:proofErr w:type="gramEnd"/>
      <w:r w:rsidRPr="007D5666">
        <w:rPr>
          <w:rFonts w:ascii="標楷體" w:eastAsia="標楷體" w:hAnsi="標楷體" w:cs="Times New Roman" w:hint="eastAsia"/>
          <w:szCs w:val="24"/>
        </w:rPr>
        <w:t>、月旦醫事法報告、專利師、臺灣財經</w:t>
      </w:r>
      <w:proofErr w:type="gramStart"/>
      <w:r w:rsidRPr="007D5666">
        <w:rPr>
          <w:rFonts w:ascii="標楷體" w:eastAsia="標楷體" w:hAnsi="標楷體" w:cs="Times New Roman" w:hint="eastAsia"/>
          <w:szCs w:val="24"/>
        </w:rPr>
        <w:t>法學論</w:t>
      </w:r>
      <w:proofErr w:type="gramEnd"/>
      <w:r w:rsidRPr="007D5666">
        <w:rPr>
          <w:rFonts w:ascii="標楷體" w:eastAsia="標楷體" w:hAnsi="標楷體" w:cs="Times New Roman" w:hint="eastAsia"/>
          <w:szCs w:val="24"/>
        </w:rPr>
        <w:t>叢、財金法學研究、台灣國際法學刊、台日法政研究、臺灣原住民族法學、財產法暨經濟法、National Taiwan University Law Review 、NTUT Journal of Intellectual Property Law and Management、知的財產專門研究等與其他國內外具匿名審查制度之學術期刊，每篇1.5點。</w:t>
      </w:r>
    </w:p>
    <w:p w14:paraId="50212D0B" w14:textId="77777777" w:rsidR="007D5666" w:rsidRPr="007D5666" w:rsidRDefault="007D5666" w:rsidP="007D5666">
      <w:pPr>
        <w:ind w:leftChars="150" w:left="836" w:hanging="476"/>
        <w:jc w:val="both"/>
        <w:rPr>
          <w:rFonts w:ascii="標楷體" w:eastAsia="標楷體" w:hAnsi="標楷體" w:cs="Times New Roman"/>
          <w:szCs w:val="24"/>
        </w:rPr>
      </w:pPr>
      <w:r w:rsidRPr="007D5666">
        <w:rPr>
          <w:rFonts w:ascii="標楷體" w:eastAsia="標楷體" w:hAnsi="標楷體" w:cs="Times New Roman"/>
          <w:szCs w:val="24"/>
        </w:rPr>
        <w:t>(</w:t>
      </w:r>
      <w:r w:rsidRPr="007D5666">
        <w:rPr>
          <w:rFonts w:ascii="標楷體" w:eastAsia="標楷體" w:hAnsi="標楷體" w:cs="Times New Roman" w:hint="eastAsia"/>
          <w:szCs w:val="24"/>
        </w:rPr>
        <w:t>八</w:t>
      </w:r>
      <w:r w:rsidRPr="007D5666">
        <w:rPr>
          <w:rFonts w:ascii="標楷體" w:eastAsia="標楷體" w:hAnsi="標楷體" w:cs="Times New Roman"/>
          <w:szCs w:val="24"/>
        </w:rPr>
        <w:t>)其他國際學術期刊每篇1點、國際研討會論文或發明專利每篇(件)0.5點。但總點數上限以不超過2點為原則。</w:t>
      </w:r>
    </w:p>
    <w:p w14:paraId="23C9E221" w14:textId="77777777" w:rsidR="007D5666" w:rsidRPr="007D5666" w:rsidRDefault="007D5666" w:rsidP="007D5666">
      <w:pPr>
        <w:ind w:leftChars="150" w:left="836" w:hanging="476"/>
        <w:jc w:val="both"/>
        <w:rPr>
          <w:rFonts w:ascii="標楷體" w:eastAsia="標楷體" w:hAnsi="標楷體" w:cs="Times New Roman"/>
          <w:strike/>
          <w:szCs w:val="24"/>
        </w:rPr>
      </w:pPr>
      <w:r w:rsidRPr="007D5666">
        <w:rPr>
          <w:rFonts w:ascii="標楷體" w:eastAsia="標楷體" w:hAnsi="標楷體" w:cs="Times New Roman" w:hint="eastAsia"/>
          <w:szCs w:val="24"/>
        </w:rPr>
        <w:t>(九)第一款至第</w:t>
      </w:r>
      <w:r w:rsidRPr="007D5666">
        <w:rPr>
          <w:rFonts w:ascii="標楷體" w:eastAsia="標楷體" w:hAnsi="標楷體" w:cs="Times New Roman" w:hint="eastAsia"/>
          <w:b/>
          <w:color w:val="FF0000"/>
          <w:szCs w:val="24"/>
          <w:u w:val="single"/>
        </w:rPr>
        <w:t>二</w:t>
      </w:r>
      <w:r w:rsidRPr="007D5666">
        <w:rPr>
          <w:rFonts w:ascii="標楷體" w:eastAsia="標楷體" w:hAnsi="標楷體" w:cs="Times New Roman" w:hint="eastAsia"/>
          <w:szCs w:val="24"/>
        </w:rPr>
        <w:t>款之</w:t>
      </w:r>
      <w:r w:rsidRPr="007D5666">
        <w:rPr>
          <w:rFonts w:ascii="標楷體" w:eastAsia="標楷體" w:hAnsi="標楷體" w:cs="Times New Roman"/>
          <w:szCs w:val="24"/>
        </w:rPr>
        <w:t>期刊排名，以該論文紙本刊登出版之WOS資料庫中Journal Ranking 在各次領域排名為依據</w:t>
      </w:r>
      <w:r w:rsidRPr="007D5666">
        <w:rPr>
          <w:rFonts w:ascii="標楷體" w:eastAsia="標楷體" w:hAnsi="標楷體" w:cs="Times New Roman" w:hint="eastAsia"/>
          <w:b/>
          <w:color w:val="FF0000"/>
          <w:szCs w:val="24"/>
          <w:u w:val="single"/>
        </w:rPr>
        <w:t>，並以該出版年度為</w:t>
      </w:r>
      <w:proofErr w:type="gramStart"/>
      <w:r w:rsidRPr="007D5666">
        <w:rPr>
          <w:rFonts w:ascii="標楷體" w:eastAsia="標楷體" w:hAnsi="標楷體" w:cs="Times New Roman" w:hint="eastAsia"/>
          <w:b/>
          <w:color w:val="FF0000"/>
          <w:szCs w:val="24"/>
          <w:u w:val="single"/>
        </w:rPr>
        <w:t>準</w:t>
      </w:r>
      <w:proofErr w:type="gramEnd"/>
      <w:r w:rsidRPr="007D5666">
        <w:rPr>
          <w:rFonts w:ascii="標楷體" w:eastAsia="標楷體" w:hAnsi="標楷體" w:cs="Times New Roman" w:hint="eastAsia"/>
          <w:b/>
          <w:color w:val="FF0000"/>
          <w:szCs w:val="24"/>
          <w:u w:val="single"/>
        </w:rPr>
        <w:t>；無該出版年度之排名者，以前</w:t>
      </w:r>
      <w:proofErr w:type="gramStart"/>
      <w:r w:rsidRPr="007D5666">
        <w:rPr>
          <w:rFonts w:ascii="標楷體" w:eastAsia="標楷體" w:hAnsi="標楷體" w:cs="Times New Roman" w:hint="eastAsia"/>
          <w:b/>
          <w:color w:val="FF0000"/>
          <w:szCs w:val="24"/>
          <w:u w:val="single"/>
        </w:rPr>
        <w:t>一</w:t>
      </w:r>
      <w:proofErr w:type="gramEnd"/>
      <w:r w:rsidRPr="007D5666">
        <w:rPr>
          <w:rFonts w:ascii="標楷體" w:eastAsia="標楷體" w:hAnsi="標楷體" w:cs="Times New Roman" w:hint="eastAsia"/>
          <w:b/>
          <w:color w:val="FF0000"/>
          <w:szCs w:val="24"/>
          <w:u w:val="single"/>
        </w:rPr>
        <w:t>年度為準</w:t>
      </w:r>
      <w:r w:rsidRPr="007D5666">
        <w:rPr>
          <w:rFonts w:ascii="標楷體" w:eastAsia="標楷體" w:hAnsi="標楷體" w:cs="Times New Roman" w:hint="eastAsia"/>
          <w:szCs w:val="24"/>
        </w:rPr>
        <w:t>。</w:t>
      </w:r>
    </w:p>
    <w:p w14:paraId="12F4CB61" w14:textId="77777777" w:rsidR="007D5666" w:rsidRPr="007D5666" w:rsidRDefault="007D5666" w:rsidP="007D5666">
      <w:pPr>
        <w:ind w:leftChars="150" w:left="836" w:hanging="476"/>
        <w:jc w:val="both"/>
        <w:rPr>
          <w:rFonts w:ascii="標楷體" w:eastAsia="標楷體" w:hAnsi="標楷體" w:cs="Times New Roman"/>
          <w:strike/>
          <w:szCs w:val="24"/>
        </w:rPr>
      </w:pPr>
      <w:r w:rsidRPr="007D5666">
        <w:rPr>
          <w:rFonts w:ascii="標楷體" w:eastAsia="標楷體" w:hAnsi="標楷體" w:cs="Times New Roman" w:hint="eastAsia"/>
          <w:szCs w:val="24"/>
        </w:rPr>
        <w:t>(十)</w:t>
      </w:r>
      <w:r w:rsidRPr="007D5666">
        <w:rPr>
          <w:rFonts w:ascii="標楷體" w:eastAsia="標楷體" w:hAnsi="標楷體" w:cs="Times New Roman"/>
          <w:szCs w:val="24"/>
        </w:rPr>
        <w:t>以計畫主持人身</w:t>
      </w:r>
      <w:r w:rsidRPr="007D5666">
        <w:rPr>
          <w:rFonts w:ascii="標楷體" w:eastAsia="標楷體" w:hAnsi="標楷體" w:cs="Times New Roman" w:hint="eastAsia"/>
          <w:szCs w:val="24"/>
        </w:rPr>
        <w:t>分</w:t>
      </w:r>
      <w:r w:rsidRPr="007D5666">
        <w:rPr>
          <w:rFonts w:ascii="標楷體" w:eastAsia="標楷體" w:hAnsi="標楷體" w:cs="Times New Roman"/>
          <w:szCs w:val="24"/>
        </w:rPr>
        <w:t>執行之研究計畫，累積分配滿</w:t>
      </w:r>
      <w:r w:rsidRPr="007D5666">
        <w:rPr>
          <w:rFonts w:ascii="標楷體" w:eastAsia="標楷體" w:hAnsi="標楷體" w:cs="Times New Roman" w:hint="eastAsia"/>
          <w:szCs w:val="24"/>
        </w:rPr>
        <w:t>新台幣</w:t>
      </w:r>
      <w:proofErr w:type="gramStart"/>
      <w:r w:rsidRPr="007D5666">
        <w:rPr>
          <w:rFonts w:ascii="標楷體" w:eastAsia="標楷體" w:hAnsi="標楷體" w:cs="Times New Roman" w:hint="eastAsia"/>
          <w:szCs w:val="24"/>
        </w:rPr>
        <w:t>一</w:t>
      </w:r>
      <w:proofErr w:type="gramEnd"/>
      <w:r w:rsidRPr="007D5666">
        <w:rPr>
          <w:rFonts w:ascii="標楷體" w:eastAsia="標楷體" w:hAnsi="標楷體" w:cs="Times New Roman" w:hint="eastAsia"/>
          <w:szCs w:val="24"/>
        </w:rPr>
        <w:t>百</w:t>
      </w:r>
      <w:r w:rsidRPr="007D5666">
        <w:rPr>
          <w:rFonts w:ascii="標楷體" w:eastAsia="標楷體" w:hAnsi="標楷體" w:cs="Times New Roman"/>
          <w:szCs w:val="24"/>
        </w:rPr>
        <w:t>萬元1點</w:t>
      </w:r>
      <w:r w:rsidRPr="007D5666">
        <w:rPr>
          <w:rFonts w:ascii="標楷體" w:eastAsia="標楷體" w:hAnsi="標楷體" w:cs="Times New Roman" w:hint="eastAsia"/>
          <w:szCs w:val="24"/>
        </w:rPr>
        <w:t>，</w:t>
      </w:r>
      <w:r w:rsidRPr="007D5666">
        <w:rPr>
          <w:rFonts w:ascii="標楷體" w:eastAsia="標楷體" w:hAnsi="標楷體" w:cs="Times New Roman"/>
          <w:szCs w:val="24"/>
        </w:rPr>
        <w:t>但總點數上限</w:t>
      </w:r>
      <w:r w:rsidRPr="007D5666">
        <w:rPr>
          <w:rFonts w:ascii="標楷體" w:eastAsia="標楷體" w:hAnsi="標楷體" w:cs="Times New Roman"/>
          <w:szCs w:val="24"/>
        </w:rPr>
        <w:lastRenderedPageBreak/>
        <w:t>以不超過2點為原則。</w:t>
      </w:r>
    </w:p>
    <w:p w14:paraId="542B1557" w14:textId="77777777" w:rsidR="007D5666" w:rsidRPr="007D5666" w:rsidRDefault="007D5666" w:rsidP="007D5666">
      <w:pPr>
        <w:ind w:leftChars="150" w:left="1040" w:hanging="680"/>
        <w:jc w:val="both"/>
        <w:rPr>
          <w:rFonts w:ascii="標楷體" w:eastAsia="標楷體" w:hAnsi="標楷體" w:cs="Times New Roman"/>
          <w:szCs w:val="24"/>
        </w:rPr>
      </w:pPr>
      <w:r w:rsidRPr="007D5666">
        <w:rPr>
          <w:rFonts w:ascii="標楷體" w:eastAsia="標楷體" w:hAnsi="標楷體" w:cs="Times New Roman" w:hint="eastAsia"/>
          <w:szCs w:val="24"/>
        </w:rPr>
        <w:t>(十一)MDPI、</w:t>
      </w:r>
      <w:proofErr w:type="spellStart"/>
      <w:r w:rsidRPr="007D5666">
        <w:rPr>
          <w:rFonts w:ascii="標楷體" w:eastAsia="標楷體" w:hAnsi="標楷體" w:cs="Times New Roman" w:hint="eastAsia"/>
          <w:szCs w:val="24"/>
        </w:rPr>
        <w:t>Hindawi</w:t>
      </w:r>
      <w:proofErr w:type="spellEnd"/>
      <w:r w:rsidRPr="007D5666">
        <w:rPr>
          <w:rFonts w:ascii="標楷體" w:eastAsia="標楷體" w:hAnsi="標楷體" w:cs="Times New Roman" w:hint="eastAsia"/>
          <w:szCs w:val="24"/>
        </w:rPr>
        <w:t>與</w:t>
      </w:r>
      <w:r w:rsidRPr="007D5666">
        <w:rPr>
          <w:rFonts w:ascii="標楷體" w:eastAsia="標楷體" w:hAnsi="標楷體" w:cs="Times New Roman"/>
          <w:szCs w:val="24"/>
        </w:rPr>
        <w:t>FRONTIERS MEDIA</w:t>
      </w:r>
      <w:r w:rsidRPr="007D5666">
        <w:rPr>
          <w:rFonts w:ascii="標楷體" w:eastAsia="標楷體" w:hAnsi="標楷體" w:cs="Times New Roman" w:hint="eastAsia"/>
          <w:szCs w:val="24"/>
        </w:rPr>
        <w:t>三個出版社所刊出的論文，不列入學術著作之點數。</w:t>
      </w:r>
    </w:p>
    <w:p w14:paraId="13DE80ED" w14:textId="77777777" w:rsidR="007D5666" w:rsidRPr="007D5666" w:rsidRDefault="007D5666" w:rsidP="007D5666">
      <w:pPr>
        <w:ind w:leftChars="150" w:left="360"/>
        <w:jc w:val="both"/>
        <w:rPr>
          <w:rFonts w:ascii="標楷體" w:eastAsia="標楷體" w:hAnsi="標楷體" w:cs="Times New Roman"/>
          <w:b/>
          <w:strike/>
          <w:color w:val="FF0000"/>
          <w:szCs w:val="24"/>
          <w:u w:val="single"/>
        </w:rPr>
      </w:pPr>
      <w:r w:rsidRPr="007D5666">
        <w:rPr>
          <w:rFonts w:ascii="標楷體" w:eastAsia="標楷體" w:hAnsi="標楷體" w:cs="Times New Roman" w:hint="eastAsia"/>
          <w:b/>
          <w:color w:val="FF0000"/>
          <w:szCs w:val="24"/>
          <w:u w:val="single"/>
        </w:rPr>
        <w:t>前項學術著作點數之計算，如</w:t>
      </w:r>
      <w:r w:rsidRPr="007D5666">
        <w:rPr>
          <w:rFonts w:ascii="標楷體" w:eastAsia="標楷體" w:hAnsi="標楷體" w:cs="Times New Roman"/>
          <w:b/>
          <w:color w:val="FF0000"/>
          <w:szCs w:val="24"/>
          <w:u w:val="single"/>
        </w:rPr>
        <w:t>出版非</w:t>
      </w:r>
      <w:r w:rsidRPr="007D5666">
        <w:rPr>
          <w:rFonts w:ascii="標楷體" w:eastAsia="標楷體" w:hAnsi="標楷體" w:cs="Times New Roman" w:hint="eastAsia"/>
          <w:b/>
          <w:color w:val="FF0000"/>
          <w:szCs w:val="24"/>
          <w:u w:val="single"/>
        </w:rPr>
        <w:t>以</w:t>
      </w:r>
      <w:r w:rsidRPr="007D5666">
        <w:rPr>
          <w:rFonts w:ascii="標楷體" w:eastAsia="標楷體" w:hAnsi="標楷體" w:cs="Times New Roman"/>
          <w:b/>
          <w:color w:val="FF0000"/>
          <w:szCs w:val="24"/>
          <w:u w:val="single"/>
        </w:rPr>
        <w:t>第一作者</w:t>
      </w:r>
      <w:r w:rsidRPr="007D5666">
        <w:rPr>
          <w:rFonts w:ascii="標楷體" w:eastAsia="標楷體" w:hAnsi="標楷體" w:cs="Times New Roman" w:hint="eastAsia"/>
          <w:b/>
          <w:color w:val="FF0000"/>
          <w:szCs w:val="24"/>
          <w:u w:val="single"/>
        </w:rPr>
        <w:t>及</w:t>
      </w:r>
      <w:r w:rsidRPr="007D5666">
        <w:rPr>
          <w:rFonts w:ascii="標楷體" w:eastAsia="標楷體" w:hAnsi="標楷體" w:cs="Times New Roman"/>
          <w:b/>
          <w:color w:val="FF0000"/>
          <w:szCs w:val="24"/>
          <w:u w:val="single"/>
        </w:rPr>
        <w:t>通訊作者，</w:t>
      </w:r>
      <w:r w:rsidRPr="007D5666">
        <w:rPr>
          <w:rFonts w:ascii="標楷體" w:eastAsia="標楷體" w:hAnsi="標楷體" w:cs="Times New Roman" w:hint="eastAsia"/>
          <w:b/>
          <w:color w:val="FF0000"/>
          <w:szCs w:val="24"/>
          <w:u w:val="single"/>
        </w:rPr>
        <w:t>其學術著作</w:t>
      </w:r>
      <w:r w:rsidRPr="007D5666">
        <w:rPr>
          <w:rFonts w:ascii="標楷體" w:eastAsia="標楷體" w:hAnsi="標楷體" w:cs="Times New Roman"/>
          <w:b/>
          <w:color w:val="FF0000"/>
          <w:szCs w:val="24"/>
          <w:u w:val="single"/>
        </w:rPr>
        <w:t>點數以</w:t>
      </w:r>
      <w:r w:rsidRPr="007D5666">
        <w:rPr>
          <w:rFonts w:ascii="標楷體" w:eastAsia="標楷體" w:hAnsi="標楷體" w:cs="Times New Roman" w:hint="eastAsia"/>
          <w:b/>
          <w:color w:val="FF0000"/>
          <w:szCs w:val="24"/>
          <w:u w:val="single"/>
        </w:rPr>
        <w:t>上述規定點數</w:t>
      </w:r>
      <w:r w:rsidRPr="007D5666">
        <w:rPr>
          <w:rFonts w:ascii="標楷體" w:eastAsia="標楷體" w:hAnsi="標楷體" w:cs="Times New Roman"/>
          <w:b/>
          <w:color w:val="FF0000"/>
          <w:szCs w:val="24"/>
          <w:u w:val="single"/>
        </w:rPr>
        <w:t>除以二</w:t>
      </w:r>
      <w:r w:rsidRPr="007D5666">
        <w:rPr>
          <w:rFonts w:ascii="標楷體" w:eastAsia="標楷體" w:hAnsi="標楷體" w:cs="Times New Roman" w:hint="eastAsia"/>
          <w:b/>
          <w:color w:val="FF0000"/>
          <w:szCs w:val="24"/>
          <w:u w:val="single"/>
        </w:rPr>
        <w:t>倍計算之</w:t>
      </w:r>
      <w:bookmarkEnd w:id="3"/>
      <w:r w:rsidRPr="007D5666">
        <w:rPr>
          <w:rFonts w:ascii="標楷體" w:eastAsia="標楷體" w:hAnsi="標楷體" w:cs="Times New Roman" w:hint="eastAsia"/>
          <w:b/>
          <w:color w:val="FF0000"/>
          <w:szCs w:val="24"/>
          <w:u w:val="single"/>
        </w:rPr>
        <w:t>。</w:t>
      </w:r>
    </w:p>
    <w:p w14:paraId="5A04C12A" w14:textId="77777777" w:rsidR="007D5666" w:rsidRPr="007D5666" w:rsidRDefault="007D5666" w:rsidP="007D5666">
      <w:pPr>
        <w:jc w:val="both"/>
        <w:rPr>
          <w:rFonts w:ascii="標楷體" w:eastAsia="標楷體" w:hAnsi="標楷體" w:cs="Times New Roman"/>
          <w:color w:val="000000" w:themeColor="text1"/>
          <w:szCs w:val="24"/>
        </w:rPr>
      </w:pPr>
      <w:r w:rsidRPr="007D5666">
        <w:rPr>
          <w:rFonts w:ascii="標楷體" w:eastAsia="標楷體" w:hAnsi="標楷體" w:cs="Times New Roman"/>
          <w:color w:val="000000" w:themeColor="text1"/>
          <w:szCs w:val="24"/>
        </w:rPr>
        <w:t>五、具顯著卓越之學術或專業表現、或具深厚發展潛力之優秀學者，經系所教評會議審查通</w:t>
      </w:r>
    </w:p>
    <w:p w14:paraId="03734386" w14:textId="77777777" w:rsidR="007D5666" w:rsidRPr="007D5666" w:rsidRDefault="007D5666" w:rsidP="007D5666">
      <w:pPr>
        <w:jc w:val="both"/>
        <w:rPr>
          <w:rFonts w:ascii="標楷體" w:eastAsia="標楷體" w:hAnsi="標楷體" w:cs="Times New Roman"/>
          <w:color w:val="000000" w:themeColor="text1"/>
          <w:szCs w:val="24"/>
        </w:rPr>
      </w:pPr>
      <w:r w:rsidRPr="007D5666">
        <w:rPr>
          <w:rFonts w:ascii="標楷體" w:eastAsia="標楷體" w:hAnsi="標楷體" w:cs="Times New Roman" w:hint="eastAsia"/>
          <w:color w:val="000000" w:themeColor="text1"/>
          <w:szCs w:val="24"/>
        </w:rPr>
        <w:t xml:space="preserve">    </w:t>
      </w:r>
      <w:r w:rsidRPr="007D5666">
        <w:rPr>
          <w:rFonts w:ascii="標楷體" w:eastAsia="標楷體" w:hAnsi="標楷體" w:cs="Times New Roman"/>
          <w:color w:val="000000" w:themeColor="text1"/>
          <w:szCs w:val="24"/>
        </w:rPr>
        <w:t>過，且經院外審通過者，其著作點數要求不受第三點及第四點之限制。</w:t>
      </w:r>
    </w:p>
    <w:p w14:paraId="77F2284B"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六</w:t>
      </w:r>
      <w:r w:rsidRPr="007D5666">
        <w:rPr>
          <w:rFonts w:ascii="標楷體" w:eastAsia="標楷體" w:hAnsi="標楷體" w:cs="Times New Roman"/>
          <w:szCs w:val="24"/>
        </w:rPr>
        <w:t>、為利本學院各系所師資來源多元化，應依下列原則辦理聘任:</w:t>
      </w:r>
    </w:p>
    <w:p w14:paraId="2000C36D" w14:textId="77777777" w:rsidR="007D5666" w:rsidRPr="007D5666" w:rsidRDefault="007D5666" w:rsidP="007D5666">
      <w:pPr>
        <w:ind w:left="960" w:hangingChars="400" w:hanging="960"/>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w:t>
      </w:r>
      <w:proofErr w:type="gramStart"/>
      <w:r w:rsidRPr="007D5666">
        <w:rPr>
          <w:rFonts w:ascii="標楷體" w:eastAsia="標楷體" w:hAnsi="標楷體" w:cs="Times New Roman"/>
          <w:szCs w:val="24"/>
        </w:rPr>
        <w:t>一</w:t>
      </w:r>
      <w:proofErr w:type="gramEnd"/>
      <w:r w:rsidRPr="007D5666">
        <w:rPr>
          <w:rFonts w:ascii="標楷體" w:eastAsia="標楷體" w:hAnsi="標楷體" w:cs="Times New Roman"/>
          <w:szCs w:val="24"/>
        </w:rPr>
        <w:t>)相同來源總人數以該系所教師總人數百分之二十五為限。</w:t>
      </w:r>
      <w:r w:rsidRPr="007D5666">
        <w:rPr>
          <w:rFonts w:ascii="標楷體" w:eastAsia="標楷體" w:hAnsi="標楷體" w:cs="Times New Roman" w:hint="eastAsia"/>
          <w:b/>
          <w:color w:val="FF0000"/>
          <w:szCs w:val="24"/>
          <w:u w:val="single"/>
        </w:rPr>
        <w:t>如特殊狀況，相同來源新進教師超過上限，其學術著作之點數以第三點規定的1.5倍</w:t>
      </w:r>
      <w:proofErr w:type="gramStart"/>
      <w:r w:rsidRPr="007D5666">
        <w:rPr>
          <w:rFonts w:ascii="標楷體" w:eastAsia="標楷體" w:hAnsi="標楷體" w:cs="Times New Roman" w:hint="eastAsia"/>
          <w:b/>
          <w:color w:val="FF0000"/>
          <w:szCs w:val="24"/>
          <w:u w:val="single"/>
        </w:rPr>
        <w:t>採</w:t>
      </w:r>
      <w:proofErr w:type="gramEnd"/>
      <w:r w:rsidRPr="007D5666">
        <w:rPr>
          <w:rFonts w:ascii="標楷體" w:eastAsia="標楷體" w:hAnsi="標楷體" w:cs="Times New Roman" w:hint="eastAsia"/>
          <w:b/>
          <w:color w:val="FF0000"/>
          <w:szCs w:val="24"/>
          <w:u w:val="single"/>
        </w:rPr>
        <w:t>計之。</w:t>
      </w:r>
    </w:p>
    <w:p w14:paraId="585601F1"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(二)前款之相同來源定義，係指應聘者最高學歷(博士)與應徵該系所現有教師最高學歷</w:t>
      </w:r>
    </w:p>
    <w:p w14:paraId="7695501E"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出自同一學校且同一系所，或其應徵時所任職之非本校工作機構，與該系所現有教</w:t>
      </w:r>
    </w:p>
    <w:p w14:paraId="592F795F"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szCs w:val="24"/>
        </w:rPr>
        <w:t xml:space="preserve">        </w:t>
      </w:r>
      <w:r w:rsidRPr="007D5666">
        <w:rPr>
          <w:rFonts w:ascii="標楷體" w:eastAsia="標楷體" w:hAnsi="標楷體" w:cs="Times New Roman"/>
          <w:szCs w:val="24"/>
        </w:rPr>
        <w:t>師過去五年內曾任職的工作機構相同</w:t>
      </w:r>
      <w:proofErr w:type="gramStart"/>
      <w:r w:rsidRPr="007D5666">
        <w:rPr>
          <w:rFonts w:ascii="標楷體" w:eastAsia="標楷體" w:hAnsi="標楷體" w:cs="Times New Roman"/>
          <w:szCs w:val="24"/>
        </w:rPr>
        <w:t>者均屬之</w:t>
      </w:r>
      <w:proofErr w:type="gramEnd"/>
      <w:r w:rsidRPr="007D5666">
        <w:rPr>
          <w:rFonts w:ascii="標楷體" w:eastAsia="標楷體" w:hAnsi="標楷體" w:cs="Times New Roman"/>
          <w:szCs w:val="24"/>
        </w:rPr>
        <w:t>。</w:t>
      </w:r>
    </w:p>
    <w:p w14:paraId="0D500FB3" w14:textId="77777777" w:rsidR="007D5666" w:rsidRPr="007D5666" w:rsidRDefault="007D5666" w:rsidP="007D5666">
      <w:pPr>
        <w:jc w:val="both"/>
        <w:rPr>
          <w:rFonts w:ascii="標楷體" w:eastAsia="標楷體" w:hAnsi="標楷體" w:cs="Times New Roman"/>
          <w:szCs w:val="24"/>
        </w:rPr>
      </w:pPr>
      <w:r w:rsidRPr="007D5666">
        <w:rPr>
          <w:rFonts w:ascii="標楷體" w:eastAsia="標楷體" w:hAnsi="標楷體" w:cs="Times New Roman" w:hint="eastAsia"/>
          <w:color w:val="000000" w:themeColor="text1"/>
          <w:szCs w:val="24"/>
        </w:rPr>
        <w:t>七</w:t>
      </w:r>
      <w:r w:rsidRPr="007D5666">
        <w:rPr>
          <w:rFonts w:ascii="標楷體" w:eastAsia="標楷體" w:hAnsi="標楷體" w:cs="Times New Roman"/>
          <w:szCs w:val="24"/>
        </w:rPr>
        <w:t>、本要點經院教評會及院</w:t>
      </w:r>
      <w:proofErr w:type="gramStart"/>
      <w:r w:rsidRPr="007D5666">
        <w:rPr>
          <w:rFonts w:ascii="標楷體" w:eastAsia="標楷體" w:hAnsi="標楷體" w:cs="Times New Roman"/>
          <w:szCs w:val="24"/>
        </w:rPr>
        <w:t>務</w:t>
      </w:r>
      <w:proofErr w:type="gramEnd"/>
      <w:r w:rsidRPr="007D5666">
        <w:rPr>
          <w:rFonts w:ascii="標楷體" w:eastAsia="標楷體" w:hAnsi="標楷體" w:cs="Times New Roman"/>
          <w:szCs w:val="24"/>
        </w:rPr>
        <w:t>會議通過，陳請校長核定後施行;修正時亦同。</w:t>
      </w:r>
    </w:p>
    <w:p w14:paraId="537705DE" w14:textId="77777777" w:rsidR="007D5666" w:rsidRPr="007D5666" w:rsidRDefault="007D5666" w:rsidP="007D5666">
      <w:pPr>
        <w:spacing w:afterLines="50" w:after="180" w:line="360" w:lineRule="exact"/>
        <w:ind w:left="560" w:hangingChars="200" w:hanging="560"/>
        <w:jc w:val="both"/>
        <w:rPr>
          <w:rFonts w:ascii="標楷體" w:eastAsia="標楷體" w:hAnsi="標楷體" w:cs="Times New Roman"/>
          <w:sz w:val="28"/>
          <w:szCs w:val="28"/>
        </w:rPr>
      </w:pPr>
    </w:p>
    <w:p w14:paraId="1828E633" w14:textId="77777777" w:rsidR="007D5666" w:rsidRPr="007D5666" w:rsidRDefault="007D5666" w:rsidP="007D5666">
      <w:pPr>
        <w:spacing w:line="360" w:lineRule="exact"/>
        <w:jc w:val="both"/>
        <w:rPr>
          <w:rFonts w:ascii="Times New Roman" w:eastAsia="標楷體" w:hAnsi="Times New Roman" w:cs="Times New Roman"/>
          <w:b/>
          <w:color w:val="000000" w:themeColor="text1"/>
          <w:szCs w:val="26"/>
        </w:rPr>
      </w:pPr>
    </w:p>
    <w:sectPr w:rsidR="007D5666" w:rsidRPr="007D5666" w:rsidSect="009943F4">
      <w:pgSz w:w="11906" w:h="16838"/>
      <w:pgMar w:top="567" w:right="1134" w:bottom="567" w:left="11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27BE1" w14:textId="77777777" w:rsidR="00000000" w:rsidRDefault="00881D66">
      <w:r>
        <w:separator/>
      </w:r>
    </w:p>
  </w:endnote>
  <w:endnote w:type="continuationSeparator" w:id="0">
    <w:p w14:paraId="5836B02F" w14:textId="77777777" w:rsidR="00000000" w:rsidRDefault="00881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7F083" w14:textId="77777777" w:rsidR="00000000" w:rsidRDefault="00881D66">
      <w:r>
        <w:separator/>
      </w:r>
    </w:p>
  </w:footnote>
  <w:footnote w:type="continuationSeparator" w:id="0">
    <w:p w14:paraId="0F85DEB8" w14:textId="77777777" w:rsidR="00000000" w:rsidRDefault="00881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3A72" w14:textId="77777777" w:rsidR="00127692" w:rsidRDefault="00881D66" w:rsidP="00327602">
    <w:pPr>
      <w:pStyle w:val="a8"/>
      <w:tabs>
        <w:tab w:val="clear" w:pos="4153"/>
        <w:tab w:val="clear" w:pos="8306"/>
        <w:tab w:val="left" w:pos="71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0C40"/>
    <w:multiLevelType w:val="multilevel"/>
    <w:tmpl w:val="4706436A"/>
    <w:lvl w:ilvl="0">
      <w:start w:val="1"/>
      <w:numFmt w:val="decimal"/>
      <w:lvlText w:val="(%1)"/>
      <w:lvlJc w:val="left"/>
      <w:pPr>
        <w:ind w:left="720" w:hanging="360"/>
      </w:pPr>
    </w:lvl>
    <w:lvl w:ilvl="1">
      <w:start w:val="1"/>
      <w:numFmt w:val="decimal"/>
      <w:lvlText w:val="%2."/>
      <w:lvlJc w:val="left"/>
      <w:pPr>
        <w:ind w:left="2418" w:hanging="360"/>
      </w:pPr>
    </w:lvl>
    <w:lvl w:ilvl="2">
      <w:start w:val="1"/>
      <w:numFmt w:val="decimal"/>
      <w:lvlText w:val="%3."/>
      <w:lvlJc w:val="left"/>
      <w:pPr>
        <w:ind w:left="3138" w:hanging="360"/>
      </w:pPr>
    </w:lvl>
    <w:lvl w:ilvl="3">
      <w:start w:val="1"/>
      <w:numFmt w:val="decimal"/>
      <w:lvlText w:val="%4."/>
      <w:lvlJc w:val="left"/>
      <w:pPr>
        <w:ind w:left="3858" w:hanging="360"/>
      </w:pPr>
    </w:lvl>
    <w:lvl w:ilvl="4">
      <w:start w:val="1"/>
      <w:numFmt w:val="decimal"/>
      <w:lvlText w:val="%5."/>
      <w:lvlJc w:val="left"/>
      <w:pPr>
        <w:ind w:left="4578" w:hanging="360"/>
      </w:pPr>
    </w:lvl>
    <w:lvl w:ilvl="5">
      <w:start w:val="1"/>
      <w:numFmt w:val="decimal"/>
      <w:lvlText w:val="%6."/>
      <w:lvlJc w:val="left"/>
      <w:pPr>
        <w:ind w:left="5298" w:hanging="360"/>
      </w:pPr>
    </w:lvl>
    <w:lvl w:ilvl="6">
      <w:start w:val="1"/>
      <w:numFmt w:val="decimal"/>
      <w:lvlText w:val="%7."/>
      <w:lvlJc w:val="left"/>
      <w:pPr>
        <w:ind w:left="6018" w:hanging="360"/>
      </w:pPr>
    </w:lvl>
    <w:lvl w:ilvl="7">
      <w:start w:val="1"/>
      <w:numFmt w:val="decimal"/>
      <w:lvlText w:val="%8."/>
      <w:lvlJc w:val="left"/>
      <w:pPr>
        <w:ind w:left="6738" w:hanging="360"/>
      </w:pPr>
    </w:lvl>
    <w:lvl w:ilvl="8">
      <w:start w:val="1"/>
      <w:numFmt w:val="decimal"/>
      <w:lvlText w:val="%9."/>
      <w:lvlJc w:val="left"/>
      <w:pPr>
        <w:ind w:left="7458" w:hanging="360"/>
      </w:pPr>
    </w:lvl>
  </w:abstractNum>
  <w:abstractNum w:abstractNumId="1" w15:restartNumberingAfterBreak="0">
    <w:nsid w:val="113D0F76"/>
    <w:multiLevelType w:val="hybridMultilevel"/>
    <w:tmpl w:val="DE1C917A"/>
    <w:lvl w:ilvl="0" w:tplc="25824DB2">
      <w:start w:val="1"/>
      <w:numFmt w:val="taiwaneseCountingThousand"/>
      <w:lvlText w:val="(%1)"/>
      <w:lvlJc w:val="left"/>
      <w:pPr>
        <w:tabs>
          <w:tab w:val="num" w:pos="735"/>
        </w:tabs>
        <w:ind w:left="735" w:hanging="465"/>
      </w:pPr>
      <w:rPr>
        <w:rFonts w:hint="eastAsia"/>
      </w:rPr>
    </w:lvl>
    <w:lvl w:ilvl="1" w:tplc="EEEA3EC6">
      <w:start w:val="1"/>
      <w:numFmt w:val="decimal"/>
      <w:lvlText w:val="%2."/>
      <w:lvlJc w:val="left"/>
      <w:pPr>
        <w:tabs>
          <w:tab w:val="num" w:pos="1110"/>
        </w:tabs>
        <w:ind w:left="1110" w:hanging="360"/>
      </w:pPr>
      <w:rPr>
        <w:rFonts w:hint="eastAsia"/>
      </w:rPr>
    </w:lvl>
    <w:lvl w:ilvl="2" w:tplc="0409001B" w:tentative="1">
      <w:start w:val="1"/>
      <w:numFmt w:val="lowerRoman"/>
      <w:lvlText w:val="%3."/>
      <w:lvlJc w:val="right"/>
      <w:pPr>
        <w:tabs>
          <w:tab w:val="num" w:pos="1710"/>
        </w:tabs>
        <w:ind w:left="1710" w:hanging="480"/>
      </w:pPr>
    </w:lvl>
    <w:lvl w:ilvl="3" w:tplc="0409000F">
      <w:start w:val="1"/>
      <w:numFmt w:val="decimal"/>
      <w:lvlText w:val="%4."/>
      <w:lvlJc w:val="left"/>
      <w:pPr>
        <w:tabs>
          <w:tab w:val="num" w:pos="2190"/>
        </w:tabs>
        <w:ind w:left="2190" w:hanging="480"/>
      </w:pPr>
      <w:rPr>
        <w:rFonts w:hint="eastAsia"/>
      </w:r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2" w15:restartNumberingAfterBreak="0">
    <w:nsid w:val="173E4958"/>
    <w:multiLevelType w:val="multilevel"/>
    <w:tmpl w:val="D4C294DE"/>
    <w:lvl w:ilvl="0">
      <w:start w:val="1"/>
      <w:numFmt w:val="taiwaneseCountingThousand"/>
      <w:suff w:val="nothing"/>
      <w:lvlText w:val="%1、"/>
      <w:lvlJc w:val="left"/>
      <w:pPr>
        <w:ind w:left="48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89A67D3"/>
    <w:multiLevelType w:val="hybridMultilevel"/>
    <w:tmpl w:val="33F257FA"/>
    <w:lvl w:ilvl="0" w:tplc="EDB00A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EE23CF6"/>
    <w:multiLevelType w:val="hybridMultilevel"/>
    <w:tmpl w:val="991A09D4"/>
    <w:lvl w:ilvl="0" w:tplc="5A784AEA">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60EC171A"/>
    <w:multiLevelType w:val="multilevel"/>
    <w:tmpl w:val="D116C6B8"/>
    <w:lvl w:ilvl="0">
      <w:start w:val="1"/>
      <w:numFmt w:val="taiwaneseCountingThousand"/>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8D1560F"/>
    <w:multiLevelType w:val="hybridMultilevel"/>
    <w:tmpl w:val="D70A347E"/>
    <w:lvl w:ilvl="0" w:tplc="E9D8A086">
      <w:start w:val="1"/>
      <w:numFmt w:val="taiwaneseCountingThousand"/>
      <w:lvlText w:val="%1、"/>
      <w:lvlJc w:val="left"/>
      <w:pPr>
        <w:tabs>
          <w:tab w:val="num" w:pos="480"/>
        </w:tabs>
        <w:ind w:left="480" w:hanging="480"/>
      </w:pPr>
      <w:rPr>
        <w:rFonts w:hint="eastAsia"/>
      </w:rPr>
    </w:lvl>
    <w:lvl w:ilvl="1" w:tplc="3C9213E4">
      <w:start w:val="1"/>
      <w:numFmt w:val="ideographTraditional"/>
      <w:lvlText w:val="%2、"/>
      <w:lvlJc w:val="left"/>
      <w:pPr>
        <w:tabs>
          <w:tab w:val="num" w:pos="960"/>
        </w:tabs>
        <w:ind w:left="960" w:hanging="480"/>
      </w:pPr>
      <w:rPr>
        <w:rFonts w:hint="eastAsia"/>
        <w:lang w:val="en-US"/>
      </w:rPr>
    </w:lvl>
    <w:lvl w:ilvl="2" w:tplc="3CC49E34">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B7331ED"/>
    <w:multiLevelType w:val="hybridMultilevel"/>
    <w:tmpl w:val="A70C2264"/>
    <w:lvl w:ilvl="0" w:tplc="346ED1A0">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 w15:restartNumberingAfterBreak="0">
    <w:nsid w:val="7F1112C2"/>
    <w:multiLevelType w:val="multilevel"/>
    <w:tmpl w:val="B78621FC"/>
    <w:lvl w:ilvl="0">
      <w:start w:val="1"/>
      <w:numFmt w:val="decimal"/>
      <w:suff w:val="nothing"/>
      <w:lvlText w:val="%1."/>
      <w:lvlJc w:val="left"/>
      <w:pPr>
        <w:ind w:left="720" w:hanging="360"/>
      </w:pPr>
    </w:lvl>
    <w:lvl w:ilvl="1">
      <w:start w:val="1"/>
      <w:numFmt w:val="decimal"/>
      <w:lvlText w:val="%2."/>
      <w:lvlJc w:val="left"/>
      <w:pPr>
        <w:ind w:left="2418" w:hanging="360"/>
      </w:pPr>
    </w:lvl>
    <w:lvl w:ilvl="2">
      <w:start w:val="1"/>
      <w:numFmt w:val="decimal"/>
      <w:lvlText w:val="%3."/>
      <w:lvlJc w:val="left"/>
      <w:pPr>
        <w:ind w:left="3138" w:hanging="360"/>
      </w:pPr>
    </w:lvl>
    <w:lvl w:ilvl="3">
      <w:start w:val="1"/>
      <w:numFmt w:val="decimal"/>
      <w:lvlText w:val="%4."/>
      <w:lvlJc w:val="left"/>
      <w:pPr>
        <w:ind w:left="3858" w:hanging="360"/>
      </w:pPr>
    </w:lvl>
    <w:lvl w:ilvl="4">
      <w:start w:val="1"/>
      <w:numFmt w:val="decimal"/>
      <w:lvlText w:val="%5."/>
      <w:lvlJc w:val="left"/>
      <w:pPr>
        <w:ind w:left="4578" w:hanging="360"/>
      </w:pPr>
    </w:lvl>
    <w:lvl w:ilvl="5">
      <w:start w:val="1"/>
      <w:numFmt w:val="decimal"/>
      <w:lvlText w:val="%6."/>
      <w:lvlJc w:val="left"/>
      <w:pPr>
        <w:ind w:left="5298" w:hanging="360"/>
      </w:pPr>
    </w:lvl>
    <w:lvl w:ilvl="6">
      <w:start w:val="1"/>
      <w:numFmt w:val="decimal"/>
      <w:lvlText w:val="%7."/>
      <w:lvlJc w:val="left"/>
      <w:pPr>
        <w:ind w:left="6018" w:hanging="360"/>
      </w:pPr>
    </w:lvl>
    <w:lvl w:ilvl="7">
      <w:start w:val="1"/>
      <w:numFmt w:val="decimal"/>
      <w:lvlText w:val="%8."/>
      <w:lvlJc w:val="left"/>
      <w:pPr>
        <w:ind w:left="6738" w:hanging="360"/>
      </w:pPr>
    </w:lvl>
    <w:lvl w:ilvl="8">
      <w:start w:val="1"/>
      <w:numFmt w:val="decimal"/>
      <w:lvlText w:val="%9."/>
      <w:lvlJc w:val="left"/>
      <w:pPr>
        <w:ind w:left="7458" w:hanging="36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5"/>
  </w:num>
  <w:num w:numId="6">
    <w:abstractNumId w:val="4"/>
  </w:num>
  <w:num w:numId="7">
    <w:abstractNumId w:val="8"/>
  </w:num>
  <w:num w:numId="8">
    <w:abstractNumId w:val="7"/>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666"/>
    <w:rsid w:val="007D5666"/>
    <w:rsid w:val="00881D66"/>
    <w:rsid w:val="00F570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1E6304A"/>
  <w15:chartTrackingRefBased/>
  <w15:docId w15:val="{F2283B30-53C2-4B9C-B368-58DE70BB7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autoRedefine/>
    <w:qFormat/>
    <w:rsid w:val="007D5666"/>
    <w:pPr>
      <w:jc w:val="center"/>
      <w:outlineLvl w:val="0"/>
    </w:pPr>
    <w:rPr>
      <w:rFonts w:ascii="Times New Roman" w:eastAsia="標楷體" w:hAnsi="Times New Roman" w:cs="Times New Roman"/>
      <w:b/>
      <w:bCs/>
      <w:kern w:val="52"/>
      <w:sz w:val="36"/>
      <w:szCs w:val="52"/>
    </w:rPr>
  </w:style>
  <w:style w:type="paragraph" w:styleId="2">
    <w:name w:val="heading 2"/>
    <w:basedOn w:val="a"/>
    <w:next w:val="a"/>
    <w:link w:val="20"/>
    <w:autoRedefine/>
    <w:semiHidden/>
    <w:unhideWhenUsed/>
    <w:qFormat/>
    <w:rsid w:val="007D5666"/>
    <w:pPr>
      <w:widowControl/>
      <w:spacing w:before="100" w:beforeAutospacing="1" w:after="100" w:afterAutospacing="1"/>
      <w:outlineLvl w:val="1"/>
    </w:pPr>
    <w:rPr>
      <w:rFonts w:ascii="標楷體" w:eastAsia="標楷體" w:hAnsi="標楷體" w:cs="新細明體"/>
      <w:color w:val="000000"/>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7D5666"/>
    <w:rPr>
      <w:rFonts w:ascii="Times New Roman" w:eastAsia="標楷體" w:hAnsi="Times New Roman" w:cs="Times New Roman"/>
      <w:b/>
      <w:bCs/>
      <w:kern w:val="52"/>
      <w:sz w:val="36"/>
      <w:szCs w:val="52"/>
    </w:rPr>
  </w:style>
  <w:style w:type="character" w:customStyle="1" w:styleId="20">
    <w:name w:val="標題 2 字元"/>
    <w:basedOn w:val="a0"/>
    <w:link w:val="2"/>
    <w:semiHidden/>
    <w:rsid w:val="007D5666"/>
    <w:rPr>
      <w:rFonts w:ascii="標楷體" w:eastAsia="標楷體" w:hAnsi="標楷體" w:cs="新細明體"/>
      <w:color w:val="000000"/>
      <w:kern w:val="0"/>
      <w:szCs w:val="24"/>
    </w:rPr>
  </w:style>
  <w:style w:type="numbering" w:customStyle="1" w:styleId="11">
    <w:name w:val="無清單1"/>
    <w:next w:val="a2"/>
    <w:uiPriority w:val="99"/>
    <w:semiHidden/>
    <w:unhideWhenUsed/>
    <w:rsid w:val="007D5666"/>
  </w:style>
  <w:style w:type="character" w:styleId="a3">
    <w:name w:val="Hyperlink"/>
    <w:uiPriority w:val="99"/>
    <w:unhideWhenUsed/>
    <w:rsid w:val="007D5666"/>
    <w:rPr>
      <w:color w:val="0000FF"/>
      <w:u w:val="single"/>
    </w:rPr>
  </w:style>
  <w:style w:type="paragraph" w:styleId="a4">
    <w:name w:val="Body Text"/>
    <w:basedOn w:val="a"/>
    <w:link w:val="a5"/>
    <w:semiHidden/>
    <w:unhideWhenUsed/>
    <w:qFormat/>
    <w:rsid w:val="007D5666"/>
    <w:pPr>
      <w:spacing w:after="120"/>
      <w:jc w:val="both"/>
    </w:pPr>
    <w:rPr>
      <w:rFonts w:ascii="Times New Roman" w:eastAsia="標楷體" w:hAnsi="Times New Roman" w:cs="Times New Roman"/>
      <w:szCs w:val="24"/>
    </w:rPr>
  </w:style>
  <w:style w:type="character" w:customStyle="1" w:styleId="a5">
    <w:name w:val="本文 字元"/>
    <w:basedOn w:val="a0"/>
    <w:link w:val="a4"/>
    <w:semiHidden/>
    <w:rsid w:val="007D5666"/>
    <w:rPr>
      <w:rFonts w:ascii="Times New Roman" w:eastAsia="標楷體" w:hAnsi="Times New Roman" w:cs="Times New Roman"/>
      <w:szCs w:val="24"/>
    </w:rPr>
  </w:style>
  <w:style w:type="paragraph" w:customStyle="1" w:styleId="a6">
    <w:name w:val="提案"/>
    <w:basedOn w:val="a"/>
    <w:next w:val="a"/>
    <w:rsid w:val="007D5666"/>
    <w:pPr>
      <w:jc w:val="both"/>
    </w:pPr>
    <w:rPr>
      <w:rFonts w:ascii="Times New Roman" w:eastAsia="標楷體" w:hAnsi="Times New Roman" w:cs="Times New Roman"/>
      <w:szCs w:val="28"/>
    </w:rPr>
  </w:style>
  <w:style w:type="character" w:styleId="a7">
    <w:name w:val="FollowedHyperlink"/>
    <w:basedOn w:val="a0"/>
    <w:uiPriority w:val="99"/>
    <w:semiHidden/>
    <w:unhideWhenUsed/>
    <w:rsid w:val="007D5666"/>
    <w:rPr>
      <w:color w:val="954F72" w:themeColor="followedHyperlink"/>
      <w:u w:val="single"/>
    </w:rPr>
  </w:style>
  <w:style w:type="paragraph" w:styleId="a8">
    <w:name w:val="header"/>
    <w:basedOn w:val="a"/>
    <w:link w:val="a9"/>
    <w:uiPriority w:val="99"/>
    <w:unhideWhenUsed/>
    <w:rsid w:val="007D5666"/>
    <w:pPr>
      <w:tabs>
        <w:tab w:val="center" w:pos="4153"/>
        <w:tab w:val="right" w:pos="8306"/>
      </w:tabs>
      <w:snapToGrid w:val="0"/>
      <w:jc w:val="both"/>
    </w:pPr>
    <w:rPr>
      <w:rFonts w:ascii="Times New Roman" w:eastAsia="標楷體" w:hAnsi="Times New Roman" w:cs="Times New Roman"/>
      <w:sz w:val="20"/>
      <w:szCs w:val="20"/>
    </w:rPr>
  </w:style>
  <w:style w:type="character" w:customStyle="1" w:styleId="a9">
    <w:name w:val="頁首 字元"/>
    <w:basedOn w:val="a0"/>
    <w:link w:val="a8"/>
    <w:uiPriority w:val="99"/>
    <w:rsid w:val="007D5666"/>
    <w:rPr>
      <w:rFonts w:ascii="Times New Roman" w:eastAsia="標楷體" w:hAnsi="Times New Roman" w:cs="Times New Roman"/>
      <w:sz w:val="20"/>
      <w:szCs w:val="20"/>
    </w:rPr>
  </w:style>
  <w:style w:type="paragraph" w:styleId="aa">
    <w:name w:val="footer"/>
    <w:basedOn w:val="a"/>
    <w:link w:val="ab"/>
    <w:uiPriority w:val="99"/>
    <w:unhideWhenUsed/>
    <w:rsid w:val="007D5666"/>
    <w:pPr>
      <w:tabs>
        <w:tab w:val="center" w:pos="4153"/>
        <w:tab w:val="right" w:pos="8306"/>
      </w:tabs>
      <w:snapToGrid w:val="0"/>
      <w:jc w:val="both"/>
    </w:pPr>
    <w:rPr>
      <w:rFonts w:ascii="Times New Roman" w:eastAsia="標楷體" w:hAnsi="Times New Roman" w:cs="Times New Roman"/>
      <w:sz w:val="20"/>
      <w:szCs w:val="20"/>
    </w:rPr>
  </w:style>
  <w:style w:type="character" w:customStyle="1" w:styleId="ab">
    <w:name w:val="頁尾 字元"/>
    <w:basedOn w:val="a0"/>
    <w:link w:val="aa"/>
    <w:uiPriority w:val="99"/>
    <w:rsid w:val="007D5666"/>
    <w:rPr>
      <w:rFonts w:ascii="Times New Roman" w:eastAsia="標楷體" w:hAnsi="Times New Roman" w:cs="Times New Roman"/>
      <w:sz w:val="20"/>
      <w:szCs w:val="20"/>
    </w:rPr>
  </w:style>
  <w:style w:type="table" w:styleId="ac">
    <w:name w:val="Table Grid"/>
    <w:basedOn w:val="a1"/>
    <w:uiPriority w:val="39"/>
    <w:rsid w:val="007D5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7D5666"/>
    <w:pPr>
      <w:ind w:leftChars="200" w:left="480"/>
      <w:jc w:val="both"/>
    </w:pPr>
    <w:rPr>
      <w:rFonts w:ascii="Times New Roman" w:eastAsia="標楷體" w:hAnsi="Times New Roman" w:cs="Times New Roman"/>
      <w:szCs w:val="24"/>
    </w:rPr>
  </w:style>
  <w:style w:type="character" w:styleId="ae">
    <w:name w:val="annotation reference"/>
    <w:basedOn w:val="a0"/>
    <w:uiPriority w:val="99"/>
    <w:semiHidden/>
    <w:unhideWhenUsed/>
    <w:rsid w:val="007D5666"/>
    <w:rPr>
      <w:sz w:val="18"/>
      <w:szCs w:val="18"/>
    </w:rPr>
  </w:style>
  <w:style w:type="paragraph" w:styleId="af">
    <w:name w:val="annotation text"/>
    <w:basedOn w:val="a"/>
    <w:link w:val="af0"/>
    <w:uiPriority w:val="99"/>
    <w:semiHidden/>
    <w:unhideWhenUsed/>
    <w:rsid w:val="007D5666"/>
    <w:rPr>
      <w:rFonts w:ascii="Times New Roman" w:eastAsia="標楷體" w:hAnsi="Times New Roman" w:cs="Times New Roman"/>
      <w:szCs w:val="24"/>
    </w:rPr>
  </w:style>
  <w:style w:type="character" w:customStyle="1" w:styleId="af0">
    <w:name w:val="註解文字 字元"/>
    <w:basedOn w:val="a0"/>
    <w:link w:val="af"/>
    <w:uiPriority w:val="99"/>
    <w:semiHidden/>
    <w:rsid w:val="007D5666"/>
    <w:rPr>
      <w:rFonts w:ascii="Times New Roman" w:eastAsia="標楷體" w:hAnsi="Times New Roman" w:cs="Times New Roman"/>
      <w:szCs w:val="24"/>
    </w:rPr>
  </w:style>
  <w:style w:type="paragraph" w:styleId="af1">
    <w:name w:val="annotation subject"/>
    <w:basedOn w:val="af"/>
    <w:next w:val="af"/>
    <w:link w:val="af2"/>
    <w:uiPriority w:val="99"/>
    <w:semiHidden/>
    <w:unhideWhenUsed/>
    <w:rsid w:val="007D5666"/>
    <w:rPr>
      <w:b/>
      <w:bCs/>
    </w:rPr>
  </w:style>
  <w:style w:type="character" w:customStyle="1" w:styleId="af2">
    <w:name w:val="註解主旨 字元"/>
    <w:basedOn w:val="af0"/>
    <w:link w:val="af1"/>
    <w:uiPriority w:val="99"/>
    <w:semiHidden/>
    <w:rsid w:val="007D5666"/>
    <w:rPr>
      <w:rFonts w:ascii="Times New Roman" w:eastAsia="標楷體" w:hAnsi="Times New Roman" w:cs="Times New Roman"/>
      <w:b/>
      <w:bCs/>
      <w:szCs w:val="24"/>
    </w:rPr>
  </w:style>
  <w:style w:type="paragraph" w:styleId="af3">
    <w:name w:val="Balloon Text"/>
    <w:basedOn w:val="a"/>
    <w:link w:val="af4"/>
    <w:uiPriority w:val="99"/>
    <w:semiHidden/>
    <w:unhideWhenUsed/>
    <w:rsid w:val="007D5666"/>
    <w:pPr>
      <w:jc w:val="both"/>
    </w:pPr>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7D5666"/>
    <w:rPr>
      <w:rFonts w:asciiTheme="majorHAnsi" w:eastAsiaTheme="majorEastAsia" w:hAnsiTheme="majorHAnsi" w:cstheme="majorBidi"/>
      <w:sz w:val="18"/>
      <w:szCs w:val="18"/>
    </w:rPr>
  </w:style>
  <w:style w:type="paragraph" w:styleId="af5">
    <w:name w:val="Revision"/>
    <w:hidden/>
    <w:uiPriority w:val="99"/>
    <w:semiHidden/>
    <w:rsid w:val="007D5666"/>
    <w:rPr>
      <w:rFonts w:ascii="Times New Roman" w:eastAsia="標楷體" w:hAnsi="Times New Roman" w:cs="Times New Roman"/>
      <w:szCs w:val="24"/>
    </w:rPr>
  </w:style>
  <w:style w:type="character" w:customStyle="1" w:styleId="12">
    <w:name w:val="未解析的提及項目1"/>
    <w:basedOn w:val="a0"/>
    <w:uiPriority w:val="99"/>
    <w:semiHidden/>
    <w:unhideWhenUsed/>
    <w:rsid w:val="007D5666"/>
    <w:rPr>
      <w:color w:val="605E5C"/>
      <w:shd w:val="clear" w:color="auto" w:fill="E1DFDD"/>
    </w:rPr>
  </w:style>
  <w:style w:type="character" w:styleId="af6">
    <w:name w:val="Unresolved Mention"/>
    <w:basedOn w:val="a0"/>
    <w:uiPriority w:val="99"/>
    <w:semiHidden/>
    <w:unhideWhenUsed/>
    <w:rsid w:val="007D5666"/>
    <w:rPr>
      <w:color w:val="605E5C"/>
      <w:shd w:val="clear" w:color="auto" w:fill="E1DFDD"/>
    </w:rPr>
  </w:style>
  <w:style w:type="paragraph" w:styleId="af7">
    <w:name w:val="Body Text Indent"/>
    <w:basedOn w:val="a"/>
    <w:link w:val="af8"/>
    <w:unhideWhenUsed/>
    <w:rsid w:val="007D5666"/>
    <w:pPr>
      <w:spacing w:after="120"/>
      <w:ind w:leftChars="200" w:left="480"/>
      <w:jc w:val="both"/>
    </w:pPr>
    <w:rPr>
      <w:rFonts w:ascii="Times New Roman" w:eastAsia="標楷體" w:hAnsi="Times New Roman" w:cs="Times New Roman"/>
      <w:szCs w:val="24"/>
    </w:rPr>
  </w:style>
  <w:style w:type="character" w:customStyle="1" w:styleId="af8">
    <w:name w:val="本文縮排 字元"/>
    <w:basedOn w:val="a0"/>
    <w:link w:val="af7"/>
    <w:rsid w:val="007D5666"/>
    <w:rPr>
      <w:rFonts w:ascii="Times New Roman" w:eastAsia="標楷體" w:hAnsi="Times New Roman" w:cs="Times New Roman"/>
      <w:szCs w:val="24"/>
    </w:rPr>
  </w:style>
  <w:style w:type="paragraph" w:styleId="HTML">
    <w:name w:val="HTML Preformatted"/>
    <w:basedOn w:val="a"/>
    <w:link w:val="HTML0"/>
    <w:uiPriority w:val="99"/>
    <w:unhideWhenUsed/>
    <w:rsid w:val="007D56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7D5666"/>
    <w:rPr>
      <w:rFonts w:ascii="細明體" w:eastAsia="細明體" w:hAnsi="細明體" w:cs="細明體"/>
      <w:kern w:val="0"/>
      <w:szCs w:val="24"/>
    </w:rPr>
  </w:style>
  <w:style w:type="paragraph" w:styleId="af9">
    <w:name w:val="Salutation"/>
    <w:basedOn w:val="a"/>
    <w:next w:val="a"/>
    <w:link w:val="afa"/>
    <w:rsid w:val="007D5666"/>
    <w:rPr>
      <w:rFonts w:ascii="標楷體" w:eastAsia="標楷體" w:hAnsi="標楷體" w:cs="細明體"/>
      <w:color w:val="000000"/>
      <w:kern w:val="0"/>
      <w:sz w:val="23"/>
      <w:szCs w:val="23"/>
    </w:rPr>
  </w:style>
  <w:style w:type="character" w:customStyle="1" w:styleId="afa">
    <w:name w:val="問候 字元"/>
    <w:basedOn w:val="a0"/>
    <w:link w:val="af9"/>
    <w:rsid w:val="007D5666"/>
    <w:rPr>
      <w:rFonts w:ascii="標楷體" w:eastAsia="標楷體" w:hAnsi="標楷體" w:cs="細明體"/>
      <w:color w:val="000000"/>
      <w:kern w:val="0"/>
      <w:sz w:val="23"/>
      <w:szCs w:val="23"/>
    </w:rPr>
  </w:style>
  <w:style w:type="paragraph" w:customStyle="1" w:styleId="Standard">
    <w:name w:val="Standard"/>
    <w:rsid w:val="007D5666"/>
    <w:pPr>
      <w:widowControl w:val="0"/>
      <w:suppressAutoHyphens/>
      <w:autoSpaceDN w:val="0"/>
      <w:textAlignment w:val="baseline"/>
    </w:pPr>
    <w:rPr>
      <w:rFonts w:ascii="Times New Roman" w:eastAsia="新細明體, PMingLiU" w:hAnsi="Times New Roman" w:cs="Times New Roman"/>
      <w:kern w:val="3"/>
      <w:szCs w:val="24"/>
    </w:rPr>
  </w:style>
  <w:style w:type="paragraph" w:customStyle="1" w:styleId="Textbody">
    <w:name w:val="Text body"/>
    <w:rsid w:val="007D5666"/>
    <w:pPr>
      <w:widowControl w:val="0"/>
      <w:suppressAutoHyphens/>
      <w:autoSpaceDN w:val="0"/>
      <w:textAlignment w:val="baseline"/>
    </w:pPr>
    <w:rPr>
      <w:rFonts w:ascii="Times New Roman" w:eastAsia="新細明體" w:hAnsi="Times New Roman" w:cs="Times New Roman"/>
      <w:kern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hyperlink" Target="mailto:nell@nkust.edu.tw" TargetMode="External"/><Relationship Id="rId12" Type="http://schemas.openxmlformats.org/officeDocument/2006/relationships/control" Target="activeX/activeX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ntrol" Target="activeX/activeX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1706</Words>
  <Characters>9729</Characters>
  <Application>Microsoft Office Word</Application>
  <DocSecurity>0</DocSecurity>
  <Lines>81</Lines>
  <Paragraphs>22</Paragraphs>
  <ScaleCrop>false</ScaleCrop>
  <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2026-06-19T04:22:00Z</dcterms:created>
  <dcterms:modified xsi:type="dcterms:W3CDTF">2026-06-19T04:22:00Z</dcterms:modified>
</cp:coreProperties>
</file>